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E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воспитательно - обра</w:t>
      </w:r>
      <w:r w:rsidR="00845132">
        <w:rPr>
          <w:rFonts w:ascii="Times New Roman" w:hAnsi="Times New Roman" w:cs="Times New Roman"/>
          <w:b/>
          <w:sz w:val="28"/>
          <w:szCs w:val="28"/>
        </w:rPr>
        <w:t>зовательн</w:t>
      </w:r>
      <w:r w:rsidR="00A107A0">
        <w:rPr>
          <w:rFonts w:ascii="Times New Roman" w:hAnsi="Times New Roman" w:cs="Times New Roman"/>
          <w:b/>
          <w:sz w:val="28"/>
          <w:szCs w:val="28"/>
        </w:rPr>
        <w:t xml:space="preserve">ой работы с детьми с </w:t>
      </w:r>
      <w:r w:rsidR="00B8402E">
        <w:rPr>
          <w:rFonts w:ascii="Times New Roman" w:hAnsi="Times New Roman" w:cs="Times New Roman"/>
          <w:b/>
          <w:sz w:val="28"/>
          <w:szCs w:val="28"/>
        </w:rPr>
        <w:t>19.04-23.04.2021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25073" w:rsidRPr="00B8402E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условиях «вынужденных» каникул.  Тематическая неделя: </w:t>
      </w:r>
      <w:r w:rsidR="00B8402E" w:rsidRPr="00B8402E">
        <w:rPr>
          <w:rFonts w:ascii="Times New Roman" w:hAnsi="Times New Roman" w:cs="Times New Roman"/>
          <w:sz w:val="28"/>
          <w:szCs w:val="28"/>
        </w:rPr>
        <w:t>«Расту здоровым, я и моё тело»</w:t>
      </w:r>
    </w:p>
    <w:p w:rsidR="00B8402E" w:rsidRDefault="00A107A0" w:rsidP="002F7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02E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proofErr w:type="gramStart"/>
      <w:r w:rsidRPr="00B8402E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B8402E">
        <w:rPr>
          <w:rFonts w:ascii="Times New Roman" w:hAnsi="Times New Roman" w:cs="Times New Roman"/>
          <w:sz w:val="28"/>
          <w:szCs w:val="28"/>
        </w:rPr>
        <w:t xml:space="preserve"> </w:t>
      </w:r>
      <w:r w:rsidR="00B8402E" w:rsidRPr="00B8402E">
        <w:rPr>
          <w:rFonts w:ascii="Times New Roman" w:hAnsi="Times New Roman" w:cs="Times New Roman"/>
          <w:sz w:val="28"/>
          <w:szCs w:val="28"/>
        </w:rPr>
        <w:t>Формирование у детей представлений о здоровье,  как одной из главных ценностей человеческой жизни. Помочь ребенку создать целостное представление о своем организме (внешнее строение и внутренние органы).</w:t>
      </w:r>
    </w:p>
    <w:p w:rsidR="00105C6B" w:rsidRPr="00B8402E" w:rsidRDefault="00B8402E" w:rsidP="002F73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402E">
        <w:rPr>
          <w:rFonts w:ascii="Times New Roman" w:hAnsi="Times New Roman" w:cs="Times New Roman"/>
          <w:sz w:val="28"/>
          <w:szCs w:val="28"/>
        </w:rPr>
        <w:t xml:space="preserve"> Воспитывать привычку к ЗОЖ.</w:t>
      </w:r>
    </w:p>
    <w:p w:rsidR="009232F9" w:rsidRPr="00B8402E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2977"/>
        <w:gridCol w:w="1701"/>
        <w:gridCol w:w="3969"/>
      </w:tblGrid>
      <w:tr w:rsidR="00C77B8D" w:rsidRPr="00213814" w:rsidTr="00C77B8D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336CA4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B8402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1E50CF" w:rsidRPr="00CD6FCC" w:rsidRDefault="001E50CF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8661E9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22686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8661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8661E9" w:rsidRPr="00866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Расту </w:t>
            </w:r>
            <w:proofErr w:type="gramStart"/>
            <w:r w:rsidR="008661E9" w:rsidRPr="00866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здоровым</w:t>
            </w:r>
            <w:proofErr w:type="gramEnd"/>
            <w:r w:rsidR="008661E9" w:rsidRPr="00866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34678" w:rsidRPr="00866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4678" w:rsidRPr="00866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формирование у детей представлений о здоровье</w:t>
            </w:r>
          </w:p>
          <w:p w:rsidR="00E34678" w:rsidRPr="0022686A" w:rsidRDefault="00E34678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46" w:rsidRDefault="008661E9" w:rsidP="00845132">
            <w:pPr>
              <w:spacing w:after="0" w:line="240" w:lineRule="auto"/>
            </w:pPr>
            <w:hyperlink r:id="rId5" w:tgtFrame="_blank" w:history="1">
              <w:r w:rsidR="00E3467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https://youtu.be/PoIBvVCtAAk</w:t>
              </w:r>
            </w:hyperlink>
          </w:p>
          <w:p w:rsidR="007C5E27" w:rsidRDefault="007C5E27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AC1" w:rsidRDefault="00136AC1" w:rsidP="008451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Default="00C77B8D" w:rsidP="006933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Pr="00CD6FCC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  <w:p w:rsidR="00E34678" w:rsidRDefault="00E34678" w:rsidP="00E3467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3467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Закаляйся, если хочешь быть здоров!</w:t>
            </w:r>
          </w:p>
          <w:p w:rsidR="00136AC1" w:rsidRDefault="00136AC1" w:rsidP="00E34678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C77B8D" w:rsidRDefault="008661E9" w:rsidP="0022686A">
            <w:pPr>
              <w:pStyle w:val="a4"/>
              <w:shd w:val="clear" w:color="auto" w:fill="FFFFFF"/>
              <w:spacing w:before="0" w:beforeAutospacing="0"/>
              <w:textAlignment w:val="top"/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 w:rsidR="007C5E2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https://youtu.be/u_vGvOtPfJM</w:t>
              </w:r>
            </w:hyperlink>
          </w:p>
          <w:p w:rsidR="00136AC1" w:rsidRPr="002A67DA" w:rsidRDefault="00136AC1" w:rsidP="0022686A">
            <w:pPr>
              <w:pStyle w:val="a4"/>
              <w:shd w:val="clear" w:color="auto" w:fill="FFFFFF"/>
              <w:spacing w:before="0" w:beforeAutospacing="0"/>
              <w:textAlignment w:val="top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EE36D6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здоровье.</w:t>
            </w:r>
          </w:p>
          <w:p w:rsidR="00EE36D6" w:rsidRDefault="00EE36D6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D6" w:rsidRPr="002A67DA" w:rsidRDefault="008661E9" w:rsidP="006E75B7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EE36D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https://images.app.goo.gl/ivDQt9nGcg1xbv4D6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F" w:rsidRDefault="001E50CF" w:rsidP="00EE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D6" w:rsidRPr="008661E9" w:rsidRDefault="00EE36D6" w:rsidP="00EE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E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EE36D6" w:rsidRPr="008661E9" w:rsidRDefault="00EE36D6" w:rsidP="00EE36D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6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«5 детских СТРАХОВ — как с ними бороться?»</w:t>
            </w:r>
          </w:p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6D6" w:rsidRPr="002A67DA" w:rsidRDefault="008661E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EE36D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https://youtu.be/UG2AjM9L5aE</w:t>
              </w:r>
            </w:hyperlink>
          </w:p>
        </w:tc>
      </w:tr>
      <w:tr w:rsidR="00C77B8D" w:rsidRPr="002A67DA" w:rsidTr="00336CA4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B8402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C1" w:rsidRDefault="00136AC1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</w:p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 xml:space="preserve">речи </w:t>
            </w:r>
          </w:p>
          <w:p w:rsidR="001E50CF" w:rsidRPr="001E50CF" w:rsidRDefault="0022686A" w:rsidP="001E50CF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5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Тема: </w:t>
            </w:r>
            <w:r w:rsidR="001E50CF" w:rsidRPr="001E50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Знакомство с понятием «слово»</w:t>
            </w:r>
          </w:p>
          <w:p w:rsidR="00C77B8D" w:rsidRDefault="001E50CF" w:rsidP="0022686A">
            <w:pPr>
              <w:pStyle w:val="a4"/>
              <w:shd w:val="clear" w:color="auto" w:fill="FFFFFF"/>
              <w:spacing w:before="0" w:beforeAutospacing="0"/>
            </w:pPr>
            <w:r>
              <w:t xml:space="preserve">Задачи: </w:t>
            </w:r>
            <w:r w:rsidR="00066BBF" w:rsidRPr="00066BBF">
              <w:t xml:space="preserve">Познакомить детей с понятием </w:t>
            </w:r>
            <w:r w:rsidR="00066BBF" w:rsidRPr="00066BBF">
              <w:rPr>
                <w:i/>
              </w:rPr>
              <w:t>слово</w:t>
            </w:r>
            <w:r w:rsidR="00066BBF">
              <w:rPr>
                <w:i/>
              </w:rPr>
              <w:t xml:space="preserve">. </w:t>
            </w:r>
            <w:r w:rsidR="00066BBF" w:rsidRPr="00066BBF">
              <w:t>Закрепить понятия письменная и устная речь.</w:t>
            </w:r>
            <w:r w:rsidR="00066BBF">
              <w:t xml:space="preserve"> Упражнять в составлении предложений, счёте слов.</w:t>
            </w:r>
            <w:r>
              <w:t xml:space="preserve"> Учить схематично обозначать слова в предложении.</w:t>
            </w:r>
          </w:p>
          <w:p w:rsidR="001E50CF" w:rsidRDefault="008661E9" w:rsidP="0022686A">
            <w:pPr>
              <w:pStyle w:val="a4"/>
              <w:shd w:val="clear" w:color="auto" w:fill="FFFFFF"/>
              <w:spacing w:before="0" w:beforeAutospacing="0"/>
              <w:rPr>
                <w:rStyle w:val="a3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9" w:tgtFrame="_blank" w:history="1">
              <w:r w:rsidR="001E50C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https://youtu.be/ijz-omoJPoM</w:t>
              </w:r>
            </w:hyperlink>
          </w:p>
          <w:p w:rsidR="00136AC1" w:rsidRPr="00066BBF" w:rsidRDefault="00136AC1" w:rsidP="0022686A">
            <w:pPr>
              <w:pStyle w:val="a4"/>
              <w:shd w:val="clear" w:color="auto" w:fill="FFFFFF"/>
              <w:spacing w:before="0" w:beforeAutospacing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78" w:rsidRPr="007C5E27" w:rsidRDefault="00C77B8D" w:rsidP="007C5E2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 </w:t>
            </w:r>
            <w:r w:rsidR="007C5E27" w:rsidRPr="007C5E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Мультфильм </w:t>
            </w:r>
          </w:p>
          <w:p w:rsidR="007C5E27" w:rsidRDefault="008661E9" w:rsidP="007C5E2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«</w:t>
            </w:r>
            <w:r w:rsidR="007C5E27" w:rsidRPr="007C5E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хочешь быть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прививайся!»</w:t>
            </w:r>
          </w:p>
          <w:p w:rsidR="007C5E27" w:rsidRPr="007C5E27" w:rsidRDefault="007C5E27" w:rsidP="007C5E27"/>
          <w:p w:rsidR="00C77B8D" w:rsidRPr="002A67DA" w:rsidRDefault="008661E9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="007C5E2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https://youtu.be/twSoG2Mbcyw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F" w:rsidRDefault="001E50CF" w:rsidP="007C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7" w:rsidRPr="00545FF7" w:rsidRDefault="007C5E27" w:rsidP="007C5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C77B8D" w:rsidRDefault="00C77B8D" w:rsidP="006E75B7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C5E27" w:rsidRPr="007C5E27" w:rsidRDefault="007C5E27" w:rsidP="007C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27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семьи»</w:t>
            </w:r>
          </w:p>
          <w:p w:rsidR="007C5E27" w:rsidRPr="007C5E27" w:rsidRDefault="008661E9" w:rsidP="007C5E27">
            <w:hyperlink r:id="rId11" w:tgtFrame="_blank" w:history="1">
              <w:r w:rsidR="007C5E2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https://im0-tub-ru.yandex.net/i?id=bec493a2515618213dea892d7d721c5c-l&amp;n=13</w:t>
              </w:r>
            </w:hyperlink>
          </w:p>
        </w:tc>
      </w:tr>
      <w:tr w:rsidR="00C77B8D" w:rsidRPr="002A67DA" w:rsidTr="00C77B8D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B8402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136AC1" w:rsidRPr="00CD6FCC" w:rsidRDefault="00136AC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AC1" w:rsidRDefault="00C77B8D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  <w:shd w:val="clear" w:color="auto" w:fill="FFFFFF"/>
              </w:rPr>
            </w:pPr>
            <w:r w:rsidRPr="00CD6FCC">
              <w:rPr>
                <w:b/>
              </w:rPr>
              <w:t>Тема</w:t>
            </w:r>
            <w:r w:rsidRPr="00136AC1">
              <w:rPr>
                <w:b/>
              </w:rPr>
              <w:t>:</w:t>
            </w:r>
            <w:r w:rsidR="00136AC1">
              <w:rPr>
                <w:b/>
              </w:rPr>
              <w:t xml:space="preserve"> </w:t>
            </w:r>
            <w:r w:rsidR="00136AC1" w:rsidRPr="00136AC1">
              <w:rPr>
                <w:color w:val="333333"/>
                <w:shd w:val="clear" w:color="auto" w:fill="FFFFFF"/>
              </w:rPr>
              <w:t>"Счёт до 10 и обратный счёт."</w:t>
            </w:r>
            <w:r w:rsidR="00136AC1" w:rsidRPr="00136AC1">
              <w:rPr>
                <w:color w:val="333333"/>
              </w:rPr>
              <w:br/>
            </w:r>
            <w:r w:rsidR="00136AC1" w:rsidRPr="00136AC1">
              <w:rPr>
                <w:color w:val="333333"/>
                <w:shd w:val="clear" w:color="auto" w:fill="FFFFFF"/>
              </w:rPr>
              <w:t>Цель Продолжать считать до 10 и обратный счёт. "</w:t>
            </w:r>
            <w:r w:rsidR="00136AC1" w:rsidRPr="00136AC1">
              <w:rPr>
                <w:color w:val="333333"/>
              </w:rPr>
              <w:br/>
            </w:r>
            <w:r w:rsidR="00136AC1" w:rsidRPr="00136AC1">
              <w:rPr>
                <w:color w:val="333333"/>
                <w:shd w:val="clear" w:color="auto" w:fill="FFFFFF"/>
              </w:rPr>
              <w:t>Закрепить больше, меньше.</w:t>
            </w:r>
            <w:r w:rsidR="00136AC1" w:rsidRPr="00136AC1">
              <w:rPr>
                <w:color w:val="333333"/>
              </w:rPr>
              <w:br/>
            </w:r>
            <w:r w:rsidR="00136AC1" w:rsidRPr="00136AC1">
              <w:rPr>
                <w:color w:val="333333"/>
                <w:shd w:val="clear" w:color="auto" w:fill="FFFFFF"/>
              </w:rPr>
              <w:t>Развивать логическое мышление.</w:t>
            </w:r>
          </w:p>
          <w:p w:rsidR="00F6648B" w:rsidRPr="00A107A0" w:rsidRDefault="00136AC1" w:rsidP="0022686A">
            <w:pPr>
              <w:pStyle w:val="a4"/>
              <w:shd w:val="clear" w:color="auto" w:fill="FFFFFF"/>
              <w:spacing w:before="0" w:beforeAutospacing="0"/>
              <w:rPr>
                <w:color w:val="33333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https://youtu.be/L5m4E88PHww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A0" w:rsidRPr="00543277" w:rsidRDefault="00C77B8D" w:rsidP="00A107A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EE36D6" w:rsidRPr="00EE36D6" w:rsidRDefault="00EE36D6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EE36D6">
              <w:rPr>
                <w:lang w:eastAsia="en-US"/>
              </w:rPr>
              <w:t>Найди отличия</w:t>
            </w:r>
          </w:p>
          <w:p w:rsidR="00EE36D6" w:rsidRPr="00EE36D6" w:rsidRDefault="00EE36D6" w:rsidP="009D366A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EE36D6" w:rsidRPr="00543277" w:rsidRDefault="008661E9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hyperlink r:id="rId13" w:tgtFrame="_blank" w:history="1">
              <w:r w:rsidR="00EE36D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https://images.app.goo.gl/tZGP1KoXF9864eqv8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CF" w:rsidRDefault="001E50CF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C77B8D" w:rsidRPr="00EE36D6" w:rsidRDefault="00EE36D6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EE36D6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Рекомендация </w:t>
            </w:r>
          </w:p>
          <w:p w:rsidR="00EE36D6" w:rsidRPr="00EE36D6" w:rsidRDefault="00EE36D6" w:rsidP="00EE36D6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E36D6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«Тест на готовность к первому классу»</w:t>
            </w:r>
          </w:p>
          <w:p w:rsidR="006E75B7" w:rsidRDefault="006E75B7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6D6" w:rsidRDefault="00EE36D6" w:rsidP="00EE36D6">
            <w:pPr>
              <w:pStyle w:val="a4"/>
              <w:shd w:val="clear" w:color="auto" w:fill="FFFFFF"/>
              <w:spacing w:before="0" w:before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hyperlink r:id="rId14" w:tgtFrame="_blank" w:history="1">
              <w:r>
                <w:rPr>
                  <w:rStyle w:val="a3"/>
                  <w:rFonts w:ascii="Arial" w:eastAsiaTheme="majorEastAsia" w:hAnsi="Arial" w:cs="Arial"/>
                  <w:color w:val="005BD1"/>
                  <w:sz w:val="23"/>
                  <w:szCs w:val="23"/>
                </w:rPr>
                <w:t>https://www.logoakademia.ru/start/preschool/test-na-gotovnost-k-pervomu-klassu/</w:t>
              </w:r>
            </w:hyperlink>
          </w:p>
          <w:p w:rsidR="00EE36D6" w:rsidRPr="00EE36D6" w:rsidRDefault="00EE36D6" w:rsidP="00A339BA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803" w:rsidRPr="00545FF7" w:rsidRDefault="00724803" w:rsidP="00A3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8D" w:rsidRPr="002A67DA" w:rsidTr="009D366A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B8402E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FC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</w:t>
            </w:r>
            <w:r w:rsidR="00241B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107A0" w:rsidRPr="00E34678" w:rsidRDefault="00C77B8D" w:rsidP="00A107A0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4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Тема:</w:t>
            </w:r>
            <w:r w:rsidR="00931CA0" w:rsidRPr="00E34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34678" w:rsidRPr="00E3467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«Вкусная каша»</w:t>
            </w:r>
          </w:p>
          <w:p w:rsidR="00E34678" w:rsidRPr="00E34678" w:rsidRDefault="00E34678" w:rsidP="00E346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46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Задачи: Прививать желание питаться правильно; развивать умение изображать посуду с пищей, аккуратно закрашивать части рисунка разными оттенками одного цвета.</w:t>
            </w:r>
          </w:p>
          <w:p w:rsidR="00C77B8D" w:rsidRPr="00E34678" w:rsidRDefault="008661E9" w:rsidP="00E34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tgtFrame="_blank" w:history="1">
              <w:r w:rsidR="00E34678" w:rsidRPr="00E3467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https://youtu.be/-MmlB_xKytI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27" w:rsidRPr="007C5E27" w:rsidRDefault="00C77B8D" w:rsidP="007C5E27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27" w:rsidRPr="007C5E2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Мультфильм про ГИГИЕНУ и ЗДОРОВЫЙ ОБРАЗ ЖИЗНИ для ДЕТЕЙ. ЗОЖ.</w:t>
            </w:r>
          </w:p>
          <w:p w:rsidR="00C77B8D" w:rsidRDefault="00C77B8D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E27" w:rsidRPr="002A67DA" w:rsidRDefault="008661E9" w:rsidP="00A10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7C5E2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https://youtu.be/XIMtJo6lmIM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CF" w:rsidRDefault="001E50CF" w:rsidP="001E50CF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</w:p>
          <w:p w:rsidR="001E50CF" w:rsidRPr="001E50CF" w:rsidRDefault="001E50CF" w:rsidP="001E50CF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1E50C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Артикуляционная гимнастика. Логопед онлайн. </w:t>
            </w:r>
            <w:proofErr w:type="spellStart"/>
            <w:r w:rsidRPr="001E50C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Логоминутка</w:t>
            </w:r>
            <w:proofErr w:type="spellEnd"/>
            <w:r w:rsidRPr="001E50CF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  <w:p w:rsidR="001E50CF" w:rsidRDefault="001E50CF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CF" w:rsidRPr="002A67DA" w:rsidRDefault="008661E9" w:rsidP="002A67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1E50C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https://youtu.be/Uu-vCLiGbco</w:t>
              </w:r>
            </w:hyperlink>
          </w:p>
        </w:tc>
      </w:tr>
      <w:tr w:rsidR="00C77B8D" w:rsidRPr="002A67DA" w:rsidTr="00C77B8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B8402E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8" w:rsidRDefault="00E34678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77B8D" w:rsidRDefault="00F24001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 (</w:t>
            </w:r>
            <w:r w:rsidR="00C77B8D" w:rsidRPr="00845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аппликация) </w:t>
            </w:r>
          </w:p>
          <w:p w:rsidR="00E34678" w:rsidRPr="00845132" w:rsidRDefault="00E34678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67" w:rsidRPr="003A6567" w:rsidRDefault="00C77B8D" w:rsidP="00E3467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3A656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</w:t>
            </w:r>
            <w:r w:rsidR="003A6567" w:rsidRPr="003A6567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«Дерево здоровья»</w:t>
            </w:r>
          </w:p>
          <w:p w:rsidR="00E34678" w:rsidRDefault="003A6567" w:rsidP="00E3467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3A6567">
              <w:rPr>
                <w:rFonts w:ascii="Times New Roman" w:eastAsiaTheme="minorHAnsi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Задачи: поощрять желание употреблять в пищу полезные продукты; развивать умение располагать детали аппликации на всём листе бумаги, вырезать листья из бумаги, сложенной вдвое или "гармошкой"</w:t>
            </w:r>
          </w:p>
          <w:p w:rsidR="00A107A0" w:rsidRPr="009D366A" w:rsidRDefault="003A6567" w:rsidP="00E34678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567">
              <w:rPr>
                <w:rFonts w:ascii="Arial" w:eastAsiaTheme="minorHAnsi" w:hAnsi="Arial" w:cs="Arial"/>
                <w:b w:val="0"/>
                <w:bCs w:val="0"/>
                <w:color w:val="333333"/>
                <w:sz w:val="23"/>
                <w:szCs w:val="23"/>
              </w:rPr>
              <w:br/>
            </w:r>
            <w:hyperlink r:id="rId18" w:tgtFrame="_blank" w:history="1">
              <w:r w:rsidRPr="003A6567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https://youtu.be/14BYhXaIgkA</w:t>
              </w:r>
            </w:hyperlink>
          </w:p>
          <w:p w:rsidR="00C77B8D" w:rsidRPr="009D366A" w:rsidRDefault="00C77B8D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78" w:rsidRPr="00EE36D6" w:rsidRDefault="00E34678" w:rsidP="00E34678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b w:val="0"/>
                <w:color w:val="333333"/>
              </w:rPr>
            </w:pPr>
            <w:r w:rsidRPr="00EE36D6">
              <w:rPr>
                <w:rFonts w:ascii="Times New Roman" w:hAnsi="Times New Roman" w:cs="Times New Roman"/>
                <w:b w:val="0"/>
                <w:color w:val="333333"/>
              </w:rPr>
              <w:t>Загадки для детей про овощи</w:t>
            </w:r>
          </w:p>
          <w:p w:rsidR="00E34678" w:rsidRPr="00EE36D6" w:rsidRDefault="00E34678" w:rsidP="00E34678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E34678" w:rsidRPr="002A67DA" w:rsidRDefault="00E34678" w:rsidP="00E3467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Pr="002A67DA" w:rsidRDefault="008661E9" w:rsidP="00E34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3467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https://youtu.be/VdXZJtmIiAI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545FF7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FF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136AC1" w:rsidRPr="00136AC1" w:rsidRDefault="00136AC1" w:rsidP="00545FF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36A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«Значение режима дня для дошкольника»</w:t>
            </w:r>
          </w:p>
          <w:p w:rsidR="00136AC1" w:rsidRDefault="00136AC1" w:rsidP="00545FF7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  <w:p w:rsidR="00C77B8D" w:rsidRPr="002A67DA" w:rsidRDefault="00136AC1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https://kolobok7.ru/konsultacii/znachenie-rezhima-dnya-v-zhizni-doshkolnika-2.html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66BBF"/>
    <w:rsid w:val="000A2E68"/>
    <w:rsid w:val="000D2438"/>
    <w:rsid w:val="00105C6B"/>
    <w:rsid w:val="00117880"/>
    <w:rsid w:val="00136AC1"/>
    <w:rsid w:val="001E50CF"/>
    <w:rsid w:val="00201B38"/>
    <w:rsid w:val="00206CD4"/>
    <w:rsid w:val="00213814"/>
    <w:rsid w:val="0022686A"/>
    <w:rsid w:val="00241BCA"/>
    <w:rsid w:val="002560F8"/>
    <w:rsid w:val="0025755A"/>
    <w:rsid w:val="002A20C8"/>
    <w:rsid w:val="002A2FB5"/>
    <w:rsid w:val="002A67DA"/>
    <w:rsid w:val="002B34F1"/>
    <w:rsid w:val="002C079F"/>
    <w:rsid w:val="002F2EBE"/>
    <w:rsid w:val="002F7346"/>
    <w:rsid w:val="00336CA4"/>
    <w:rsid w:val="00360FA6"/>
    <w:rsid w:val="003A6567"/>
    <w:rsid w:val="004015CB"/>
    <w:rsid w:val="00433808"/>
    <w:rsid w:val="0044723B"/>
    <w:rsid w:val="004E35B1"/>
    <w:rsid w:val="004F661F"/>
    <w:rsid w:val="005413E5"/>
    <w:rsid w:val="00543277"/>
    <w:rsid w:val="00545FF7"/>
    <w:rsid w:val="00552EB5"/>
    <w:rsid w:val="00561E9F"/>
    <w:rsid w:val="005C01AF"/>
    <w:rsid w:val="00646E69"/>
    <w:rsid w:val="00693349"/>
    <w:rsid w:val="006D7B6C"/>
    <w:rsid w:val="006E75B7"/>
    <w:rsid w:val="00724803"/>
    <w:rsid w:val="00763C9F"/>
    <w:rsid w:val="00770C5F"/>
    <w:rsid w:val="007B4090"/>
    <w:rsid w:val="007C5E27"/>
    <w:rsid w:val="00803700"/>
    <w:rsid w:val="008103D9"/>
    <w:rsid w:val="00810B9D"/>
    <w:rsid w:val="00845132"/>
    <w:rsid w:val="008661E9"/>
    <w:rsid w:val="008D1CCF"/>
    <w:rsid w:val="009232F9"/>
    <w:rsid w:val="00931CA0"/>
    <w:rsid w:val="009D366A"/>
    <w:rsid w:val="00A107A0"/>
    <w:rsid w:val="00A339BA"/>
    <w:rsid w:val="00A66BC7"/>
    <w:rsid w:val="00A85400"/>
    <w:rsid w:val="00AC0329"/>
    <w:rsid w:val="00B8402E"/>
    <w:rsid w:val="00B91973"/>
    <w:rsid w:val="00BB058B"/>
    <w:rsid w:val="00BB15DD"/>
    <w:rsid w:val="00C251AF"/>
    <w:rsid w:val="00C77B8D"/>
    <w:rsid w:val="00CD6FCC"/>
    <w:rsid w:val="00D634FC"/>
    <w:rsid w:val="00D80F8D"/>
    <w:rsid w:val="00E25073"/>
    <w:rsid w:val="00E34678"/>
    <w:rsid w:val="00E604BB"/>
    <w:rsid w:val="00EE36D6"/>
    <w:rsid w:val="00F24001"/>
    <w:rsid w:val="00F6648B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2AjM9L5aE" TargetMode="External"/><Relationship Id="rId13" Type="http://schemas.openxmlformats.org/officeDocument/2006/relationships/hyperlink" Target="https://images.app.goo.gl/tZGP1KoXF9864eqv8" TargetMode="External"/><Relationship Id="rId18" Type="http://schemas.openxmlformats.org/officeDocument/2006/relationships/hyperlink" Target="https://youtu.be/14BYhXaIg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mages.app.goo.gl/ivDQt9nGcg1xbv4D6" TargetMode="External"/><Relationship Id="rId12" Type="http://schemas.openxmlformats.org/officeDocument/2006/relationships/hyperlink" Target="https://youtu.be/L5m4E88PHww" TargetMode="External"/><Relationship Id="rId17" Type="http://schemas.openxmlformats.org/officeDocument/2006/relationships/hyperlink" Target="https://youtu.be/Uu-vCLiGb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XIMtJo6lmIM" TargetMode="External"/><Relationship Id="rId20" Type="http://schemas.openxmlformats.org/officeDocument/2006/relationships/hyperlink" Target="https://kolobok7.ru/konsultacii/znachenie-rezhima-dnya-v-zhizni-doshkolnika-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_vGvOtPfJM" TargetMode="External"/><Relationship Id="rId11" Type="http://schemas.openxmlformats.org/officeDocument/2006/relationships/hyperlink" Target="https://im0-tub-ru.yandex.net/i?id=bec493a2515618213dea892d7d721c5c-l&amp;n=13" TargetMode="External"/><Relationship Id="rId5" Type="http://schemas.openxmlformats.org/officeDocument/2006/relationships/hyperlink" Target="https://youtu.be/PoIBvVCtAAk" TargetMode="External"/><Relationship Id="rId15" Type="http://schemas.openxmlformats.org/officeDocument/2006/relationships/hyperlink" Target="https://youtu.be/-MmlB_xKytI" TargetMode="External"/><Relationship Id="rId10" Type="http://schemas.openxmlformats.org/officeDocument/2006/relationships/hyperlink" Target="https://youtu.be/twSoG2Mbcyw" TargetMode="External"/><Relationship Id="rId19" Type="http://schemas.openxmlformats.org/officeDocument/2006/relationships/hyperlink" Target="https://youtu.be/VdXZJtmIi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jz-omoJPoM" TargetMode="External"/><Relationship Id="rId14" Type="http://schemas.openxmlformats.org/officeDocument/2006/relationships/hyperlink" Target="https://www.logoakademia.ru/start/preschool/test-na-gotovnost-k-pervomu-klass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2021-04-19T02:19:00Z</dcterms:created>
  <dcterms:modified xsi:type="dcterms:W3CDTF">2021-04-19T02:19:00Z</dcterms:modified>
</cp:coreProperties>
</file>