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C" w:rsidRPr="00C46EC5" w:rsidRDefault="00622A2C" w:rsidP="00C24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C5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C46EC5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C46EC5">
        <w:rPr>
          <w:rFonts w:ascii="Times New Roman" w:hAnsi="Times New Roman" w:cs="Times New Roman"/>
          <w:b/>
          <w:sz w:val="28"/>
          <w:szCs w:val="28"/>
        </w:rPr>
        <w:t>-образов</w:t>
      </w:r>
      <w:r w:rsidR="00952905" w:rsidRPr="00C46EC5">
        <w:rPr>
          <w:rFonts w:ascii="Times New Roman" w:hAnsi="Times New Roman" w:cs="Times New Roman"/>
          <w:b/>
          <w:sz w:val="28"/>
          <w:szCs w:val="28"/>
        </w:rPr>
        <w:t xml:space="preserve">ательной работы с детьми </w:t>
      </w:r>
      <w:r w:rsidR="00F97755" w:rsidRPr="00C46EC5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  <w:r w:rsidR="00952905" w:rsidRPr="00C46EC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7C31" w:rsidRPr="00C46EC5">
        <w:rPr>
          <w:rFonts w:ascii="Times New Roman" w:hAnsi="Times New Roman" w:cs="Times New Roman"/>
          <w:b/>
          <w:sz w:val="28"/>
          <w:szCs w:val="28"/>
        </w:rPr>
        <w:t>18</w:t>
      </w:r>
      <w:r w:rsidR="00952905" w:rsidRPr="00C46EC5">
        <w:rPr>
          <w:rFonts w:ascii="Times New Roman" w:hAnsi="Times New Roman" w:cs="Times New Roman"/>
          <w:b/>
          <w:sz w:val="28"/>
          <w:szCs w:val="28"/>
        </w:rPr>
        <w:t>.05</w:t>
      </w:r>
      <w:r w:rsidRPr="00C46EC5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B27C31" w:rsidRPr="00C46EC5">
        <w:rPr>
          <w:rFonts w:ascii="Times New Roman" w:hAnsi="Times New Roman" w:cs="Times New Roman"/>
          <w:b/>
          <w:sz w:val="28"/>
          <w:szCs w:val="28"/>
        </w:rPr>
        <w:t>22</w:t>
      </w:r>
      <w:r w:rsidRPr="00C46EC5">
        <w:rPr>
          <w:rFonts w:ascii="Times New Roman" w:hAnsi="Times New Roman" w:cs="Times New Roman"/>
          <w:b/>
          <w:sz w:val="28"/>
          <w:szCs w:val="28"/>
        </w:rPr>
        <w:t>.0</w:t>
      </w:r>
      <w:r w:rsidR="00952905" w:rsidRPr="00C46EC5">
        <w:rPr>
          <w:rFonts w:ascii="Times New Roman" w:hAnsi="Times New Roman" w:cs="Times New Roman"/>
          <w:b/>
          <w:sz w:val="28"/>
          <w:szCs w:val="28"/>
        </w:rPr>
        <w:t>5</w:t>
      </w:r>
      <w:r w:rsidRPr="00C46EC5"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</w:t>
      </w:r>
    </w:p>
    <w:p w:rsidR="00622A2C" w:rsidRPr="00C46EC5" w:rsidRDefault="00622A2C" w:rsidP="0095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C5">
        <w:rPr>
          <w:rFonts w:ascii="Times New Roman" w:hAnsi="Times New Roman" w:cs="Times New Roman"/>
          <w:b/>
          <w:sz w:val="28"/>
          <w:szCs w:val="28"/>
        </w:rPr>
        <w:t>Тематическая неделя: «</w:t>
      </w:r>
      <w:r w:rsidR="00B27C31" w:rsidRPr="00C46EC5">
        <w:rPr>
          <w:rFonts w:ascii="Times New Roman" w:hAnsi="Times New Roman" w:cs="Times New Roman"/>
          <w:b/>
          <w:sz w:val="28"/>
          <w:szCs w:val="28"/>
        </w:rPr>
        <w:t>Цветы</w:t>
      </w:r>
      <w:r w:rsidRPr="00C46EC5">
        <w:rPr>
          <w:rFonts w:ascii="Times New Roman" w:hAnsi="Times New Roman" w:cs="Times New Roman"/>
          <w:b/>
          <w:sz w:val="28"/>
          <w:szCs w:val="28"/>
        </w:rPr>
        <w:t>».</w:t>
      </w:r>
    </w:p>
    <w:p w:rsidR="00B77EB0" w:rsidRPr="00C46EC5" w:rsidRDefault="00622A2C" w:rsidP="0068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04FFE" w:rsidRPr="00C46EC5">
        <w:rPr>
          <w:rFonts w:ascii="Times New Roman" w:hAnsi="Times New Roman" w:cs="Times New Roman"/>
          <w:b/>
          <w:sz w:val="28"/>
          <w:szCs w:val="28"/>
        </w:rPr>
        <w:t>Дать детям первоначальные знания о садовых цветах, их строении, условиях роста и ухода, развивать желание любоваться цветущими растениями, обогащать и активизировать словарь по данной теме.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2268"/>
        <w:gridCol w:w="1985"/>
        <w:gridCol w:w="1701"/>
        <w:gridCol w:w="1134"/>
        <w:gridCol w:w="1807"/>
      </w:tblGrid>
      <w:tr w:rsidR="005960F4" w:rsidTr="003C48E5">
        <w:tc>
          <w:tcPr>
            <w:tcW w:w="988" w:type="dxa"/>
            <w:vMerge w:val="restart"/>
          </w:tcPr>
          <w:p w:rsidR="001D5E55" w:rsidRPr="006B17ED" w:rsidRDefault="001D5E55" w:rsidP="00F43F40">
            <w:pPr>
              <w:jc w:val="center"/>
              <w:rPr>
                <w:b/>
                <w:sz w:val="28"/>
                <w:szCs w:val="28"/>
              </w:rPr>
            </w:pPr>
            <w:r w:rsidRPr="006B17E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631" w:type="dxa"/>
            <w:gridSpan w:val="4"/>
          </w:tcPr>
          <w:p w:rsidR="001D5E55" w:rsidRPr="006B17ED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7E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1134" w:type="dxa"/>
            <w:vMerge w:val="restart"/>
          </w:tcPr>
          <w:p w:rsidR="001D5E55" w:rsidRPr="00D341D6" w:rsidRDefault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  <w:p w:rsidR="00804FFE" w:rsidRPr="00D341D6" w:rsidRDefault="001D5E55" w:rsidP="00B27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охвата </w:t>
            </w:r>
            <w:r w:rsidR="00F43F40"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1807" w:type="dxa"/>
            <w:vMerge w:val="restart"/>
          </w:tcPr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015EBE" w:rsidTr="00D6391D">
        <w:trPr>
          <w:trHeight w:val="2290"/>
        </w:trPr>
        <w:tc>
          <w:tcPr>
            <w:tcW w:w="988" w:type="dxa"/>
            <w:vMerge/>
          </w:tcPr>
          <w:p w:rsidR="001D5E55" w:rsidRPr="00115574" w:rsidRDefault="001D5E55" w:rsidP="00F4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2268" w:type="dxa"/>
          </w:tcPr>
          <w:p w:rsidR="00F43F40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1985" w:type="dxa"/>
          </w:tcPr>
          <w:p w:rsidR="00D341D6" w:rsidRPr="00D341D6" w:rsidRDefault="00D341D6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701" w:type="dxa"/>
          </w:tcPr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</w:tr>
      <w:tr w:rsidR="003C48E5" w:rsidRPr="003C48E5" w:rsidTr="00D6391D">
        <w:trPr>
          <w:cantSplit/>
          <w:trHeight w:val="1945"/>
        </w:trPr>
        <w:tc>
          <w:tcPr>
            <w:tcW w:w="988" w:type="dxa"/>
            <w:textDirection w:val="btLr"/>
          </w:tcPr>
          <w:p w:rsidR="003C48E5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B27C31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  <w:p w:rsidR="00B27C31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27C31" w:rsidRPr="003C48E5" w:rsidRDefault="00B27C31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DD43E6" w:rsidRPr="003C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3E6" w:rsidRPr="003C48E5" w:rsidRDefault="00DD43E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C6AB4" w:rsidRPr="003C48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="006C6AB4" w:rsidRPr="003C48E5">
              <w:rPr>
                <w:rFonts w:ascii="Times New Roman" w:hAnsi="Times New Roman" w:cs="Times New Roman"/>
                <w:sz w:val="28"/>
                <w:szCs w:val="28"/>
              </w:rPr>
              <w:t>Там и тут одуванчики цветут»</w:t>
            </w:r>
            <w:r w:rsidR="0068085B" w:rsidRPr="003C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3E6" w:rsidRPr="003C48E5" w:rsidRDefault="00DD43E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6C6AB4" w:rsidRPr="003C48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C48E5" w:rsidRPr="003C48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6AB4" w:rsidRPr="003C48E5">
              <w:rPr>
                <w:rFonts w:ascii="Times New Roman" w:hAnsi="Times New Roman" w:cs="Times New Roman"/>
                <w:sz w:val="28"/>
                <w:szCs w:val="28"/>
              </w:rPr>
              <w:t>накомство с травянистым растением – одуванчик; учить выделять характерные особенности одуванчика называть его части;</w:t>
            </w:r>
            <w:r w:rsidR="006C6AB4" w:rsidRPr="003C48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C6AB4" w:rsidRPr="003C48E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растениям; развивать у детей представление о цветущих одуванчиках, развивать наблюдательность.</w:t>
            </w:r>
          </w:p>
          <w:p w:rsidR="006C6AB4" w:rsidRPr="003C48E5" w:rsidRDefault="006973EC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6C6AB4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https://youtu.be/69Hmw0bDGZU</w:t>
              </w:r>
            </w:hyperlink>
          </w:p>
        </w:tc>
        <w:tc>
          <w:tcPr>
            <w:tcW w:w="2268" w:type="dxa"/>
          </w:tcPr>
          <w:p w:rsidR="00A071D8" w:rsidRPr="003C48E5" w:rsidRDefault="00A071D8" w:rsidP="00A0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для детей 2-3 лет.</w:t>
            </w:r>
          </w:p>
          <w:p w:rsidR="00B27C31" w:rsidRPr="003C48E5" w:rsidRDefault="006973EC" w:rsidP="00D3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071D8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http://www.myshared.ru/slide/937253/</w:t>
              </w:r>
            </w:hyperlink>
          </w:p>
        </w:tc>
        <w:tc>
          <w:tcPr>
            <w:tcW w:w="1985" w:type="dxa"/>
          </w:tcPr>
          <w:p w:rsidR="00B27C31" w:rsidRPr="003C48E5" w:rsidRDefault="003F6554" w:rsidP="003F65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bCs/>
                <w:sz w:val="28"/>
                <w:szCs w:val="28"/>
              </w:rPr>
              <w:t>Игры, направленные на развитие практических и орудийных действий.</w:t>
            </w:r>
          </w:p>
          <w:p w:rsidR="003F6554" w:rsidRPr="003C48E5" w:rsidRDefault="006973EC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3F6554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https://nsportal.ru/detskiy-sad/raznoe/2017/08/30/kartoteka-igr-na-razvitie-predmetnoy-deyatelnosti-i-poznavatelnyh</w:t>
              </w:r>
            </w:hyperlink>
          </w:p>
        </w:tc>
        <w:tc>
          <w:tcPr>
            <w:tcW w:w="1701" w:type="dxa"/>
          </w:tcPr>
          <w:p w:rsidR="00804FFE" w:rsidRPr="003C48E5" w:rsidRDefault="003C48E5" w:rsidP="00D3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Стихи про цветы.</w:t>
            </w:r>
          </w:p>
          <w:p w:rsidR="00B27C31" w:rsidRPr="003C48E5" w:rsidRDefault="006973EC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tgtFrame="_blank" w:history="1">
              <w:r w:rsidR="00804FFE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https://deti-online.com/stihi/cvety/</w:t>
              </w:r>
            </w:hyperlink>
            <w:r w:rsidR="00804FFE" w:rsidRPr="003C48E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B27C31" w:rsidRPr="003C48E5" w:rsidRDefault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C6AB4" w:rsidRPr="003C48E5" w:rsidRDefault="006C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Развиваем координацию движения.</w:t>
            </w:r>
          </w:p>
          <w:p w:rsidR="00B27C31" w:rsidRPr="003C48E5" w:rsidRDefault="0069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C6AB4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https://www.maam.ru/detskijsad/razvivaem-kordinacionye-sposobnosti.html</w:t>
              </w:r>
            </w:hyperlink>
          </w:p>
        </w:tc>
      </w:tr>
      <w:tr w:rsidR="003C48E5" w:rsidRPr="003C48E5" w:rsidTr="00D6391D">
        <w:trPr>
          <w:cantSplit/>
          <w:trHeight w:val="2951"/>
        </w:trPr>
        <w:tc>
          <w:tcPr>
            <w:tcW w:w="988" w:type="dxa"/>
            <w:textDirection w:val="btLr"/>
          </w:tcPr>
          <w:p w:rsidR="00F43F40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19.05.2020</w:t>
            </w:r>
          </w:p>
          <w:p w:rsidR="00B27C31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7" w:type="dxa"/>
          </w:tcPr>
          <w:p w:rsidR="00B27C31" w:rsidRPr="003C48E5" w:rsidRDefault="00DD43E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литературы.</w:t>
            </w:r>
          </w:p>
          <w:p w:rsidR="00DD43E6" w:rsidRPr="003C48E5" w:rsidRDefault="00DD43E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E6FA8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«Одуванчики»</w:t>
            </w:r>
          </w:p>
          <w:p w:rsidR="00DD43E6" w:rsidRPr="003C48E5" w:rsidRDefault="00DD43E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F18D0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положительное отношение к поэзии; учить </w:t>
            </w:r>
            <w:proofErr w:type="gramStart"/>
            <w:r w:rsidR="00FF18D0" w:rsidRPr="003C48E5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FF18D0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стихотворение; отвечать на вопросы по содержанию произведения; развивать память, слуховое внимание.</w:t>
            </w:r>
          </w:p>
          <w:p w:rsidR="009E6FA8" w:rsidRPr="003C48E5" w:rsidRDefault="006973EC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E6FA8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https://youtu.be/bUgpkrYCW2M</w:t>
              </w:r>
            </w:hyperlink>
          </w:p>
        </w:tc>
        <w:tc>
          <w:tcPr>
            <w:tcW w:w="2268" w:type="dxa"/>
          </w:tcPr>
          <w:p w:rsidR="00602C83" w:rsidRPr="003C48E5" w:rsidRDefault="00602C83" w:rsidP="003C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Развивайка для детей. </w:t>
            </w:r>
            <w:proofErr w:type="spellStart"/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C31" w:rsidRPr="003C48E5" w:rsidRDefault="006973EC" w:rsidP="003C4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602C83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https://mishka-knizhka.ru/sensorika/</w:t>
              </w:r>
            </w:hyperlink>
          </w:p>
        </w:tc>
        <w:tc>
          <w:tcPr>
            <w:tcW w:w="1985" w:type="dxa"/>
          </w:tcPr>
          <w:p w:rsidR="005D64C5" w:rsidRPr="003C48E5" w:rsidRDefault="005D64C5" w:rsidP="005D64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Варианты веселых развивающих игр для детей раннего возраста.</w:t>
            </w:r>
          </w:p>
          <w:p w:rsidR="00B27C31" w:rsidRPr="003C48E5" w:rsidRDefault="006973EC" w:rsidP="005D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64C5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https://letidor.ru/dom-i-rebenok/11-variantov-veselykh-razvivayushikh-igr-dlya-detei-rannego-vozrasta.htm</w:t>
              </w:r>
            </w:hyperlink>
          </w:p>
        </w:tc>
        <w:tc>
          <w:tcPr>
            <w:tcW w:w="1701" w:type="dxa"/>
          </w:tcPr>
          <w:p w:rsidR="00442C56" w:rsidRPr="003C48E5" w:rsidRDefault="00442C56" w:rsidP="004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Загадки про цветы.</w:t>
            </w:r>
          </w:p>
          <w:p w:rsidR="00B27C31" w:rsidRPr="003C48E5" w:rsidRDefault="006973EC" w:rsidP="004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442C56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https://youtu.be/VyvZxBbe_a4</w:t>
              </w:r>
            </w:hyperlink>
          </w:p>
        </w:tc>
        <w:tc>
          <w:tcPr>
            <w:tcW w:w="1134" w:type="dxa"/>
          </w:tcPr>
          <w:p w:rsidR="00B27C31" w:rsidRPr="003C48E5" w:rsidRDefault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30774" w:rsidRPr="003C48E5" w:rsidRDefault="003F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Предметные игры детей раннего возраста.</w:t>
            </w:r>
          </w:p>
          <w:p w:rsidR="003F6554" w:rsidRPr="003C48E5" w:rsidRDefault="0069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F6554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https://works.doklad.ru/view/DN2UVpRkaJA.html</w:t>
              </w:r>
            </w:hyperlink>
          </w:p>
        </w:tc>
      </w:tr>
      <w:tr w:rsidR="003C48E5" w:rsidRPr="003C48E5" w:rsidTr="00D6391D">
        <w:trPr>
          <w:trHeight w:val="1125"/>
        </w:trPr>
        <w:tc>
          <w:tcPr>
            <w:tcW w:w="988" w:type="dxa"/>
            <w:vMerge w:val="restart"/>
            <w:textDirection w:val="btLr"/>
          </w:tcPr>
          <w:p w:rsidR="00015EBE" w:rsidRPr="003C48E5" w:rsidRDefault="00B27C31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2905" w:rsidRPr="003C48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A2D73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A2D73" w:rsidRPr="003C48E5" w:rsidRDefault="00BA2D73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7" w:type="dxa"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 w:rsidR="00C243A6" w:rsidRPr="003C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446" w:rsidRPr="003C48E5" w:rsidRDefault="00FA4535" w:rsidP="0095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C0C95" w:rsidRPr="003C48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0C0C95" w:rsidRPr="003C48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69B8" w:rsidRPr="003C48E5" w:rsidRDefault="00952905" w:rsidP="00DE69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C0C95" w:rsidRPr="003C48E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детям первоначальные знания о садовых цветах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богатить словарь детей по теме «цветы»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устойчивые представления о величине, количестве,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цвете, геометрических фигурах; у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пражнять в умении располагать предметы в пространстве (край, сере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дина, в углу, в ряд, по кругу);</w:t>
            </w:r>
          </w:p>
          <w:p w:rsidR="00B27C31" w:rsidRPr="003C48E5" w:rsidRDefault="00B77EB0" w:rsidP="00B27C3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азвивать мышление, моторику, зрительное и слуховое сосредоточение, координацию движений.</w:t>
            </w:r>
          </w:p>
          <w:p w:rsidR="000C0C95" w:rsidRPr="003C48E5" w:rsidRDefault="006973EC" w:rsidP="000C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DE69B8" w:rsidRPr="003C48E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https://youtu.be/RTs_m1LItTM</w:t>
              </w:r>
            </w:hyperlink>
          </w:p>
        </w:tc>
        <w:tc>
          <w:tcPr>
            <w:tcW w:w="2268" w:type="dxa"/>
            <w:vMerge w:val="restart"/>
          </w:tcPr>
          <w:p w:rsidR="007725A1" w:rsidRPr="003C48E5" w:rsidRDefault="00CA7100" w:rsidP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7725A1" w:rsidRPr="003C48E5">
              <w:rPr>
                <w:rFonts w:ascii="Times New Roman" w:hAnsi="Times New Roman" w:cs="Times New Roman"/>
                <w:sz w:val="28"/>
                <w:szCs w:val="28"/>
              </w:rPr>
              <w:t>Лепка из пластилина на бумаге.</w:t>
            </w:r>
          </w:p>
          <w:p w:rsidR="00E321E4" w:rsidRPr="003C48E5" w:rsidRDefault="006973EC" w:rsidP="00E3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725A1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http://2k19.info/podelki-iz-plastilina-poetapnaya-lepka-dlya-detej/</w:t>
              </w:r>
            </w:hyperlink>
          </w:p>
          <w:p w:rsidR="00E321E4" w:rsidRPr="003C48E5" w:rsidRDefault="00E321E4" w:rsidP="0053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D7F13" w:rsidRPr="003C48E5" w:rsidRDefault="007D7F13" w:rsidP="00D7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D729DA" w:rsidRPr="003C48E5" w:rsidRDefault="006973EC" w:rsidP="00D72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7D7F13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https://youtu.be/dHmW-kxD7eM</w:t>
              </w:r>
            </w:hyperlink>
            <w:r w:rsidR="007D7F13" w:rsidRPr="003C4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</w:tcPr>
          <w:p w:rsidR="00442C56" w:rsidRPr="003C48E5" w:rsidRDefault="00442C56" w:rsidP="004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Занятие для детей 2-3 лет онлайн детский клуб.</w:t>
            </w:r>
          </w:p>
          <w:p w:rsidR="00505608" w:rsidRPr="003C48E5" w:rsidRDefault="006973EC" w:rsidP="0044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42C56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https://www.youtube.com/watch?v=yn_h2eq79yA</w:t>
              </w:r>
            </w:hyperlink>
          </w:p>
        </w:tc>
        <w:tc>
          <w:tcPr>
            <w:tcW w:w="1134" w:type="dxa"/>
            <w:vMerge w:val="restart"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</w:tcPr>
          <w:p w:rsidR="00A071D8" w:rsidRPr="003C48E5" w:rsidRDefault="00A071D8" w:rsidP="00A071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Сенсорное развитие детей раннего возраста.</w:t>
            </w:r>
          </w:p>
          <w:p w:rsidR="0075367C" w:rsidRPr="003C48E5" w:rsidRDefault="0069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071D8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http://elenayanushko.ru/php/content.php?id=245</w:t>
              </w:r>
            </w:hyperlink>
          </w:p>
        </w:tc>
      </w:tr>
      <w:tr w:rsidR="003C48E5" w:rsidRPr="003C48E5" w:rsidTr="00D6391D">
        <w:trPr>
          <w:trHeight w:val="480"/>
        </w:trPr>
        <w:tc>
          <w:tcPr>
            <w:tcW w:w="988" w:type="dxa"/>
            <w:vMerge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15EBE" w:rsidRPr="003C48E5" w:rsidRDefault="00015EBE" w:rsidP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3BDE" w:rsidRPr="003C48E5" w:rsidRDefault="00952905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341D6" w:rsidRPr="003C48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BDE" w:rsidRPr="003C48E5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  <w:r w:rsidR="00D341D6" w:rsidRPr="003C4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3BDE" w:rsidRPr="003C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7B7" w:rsidRPr="003C48E5" w:rsidRDefault="006647B7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93BDE" w:rsidRPr="003C48E5">
              <w:rPr>
                <w:rFonts w:ascii="Times New Roman" w:hAnsi="Times New Roman" w:cs="Times New Roman"/>
                <w:sz w:val="28"/>
                <w:szCs w:val="28"/>
              </w:rPr>
              <w:t>Повышаем двигательную активность.</w:t>
            </w:r>
          </w:p>
          <w:p w:rsidR="00345D96" w:rsidRPr="003C48E5" w:rsidRDefault="006973EC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93BDE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https://www.youtube.com/watch?v=abd1NWTWfEs</w:t>
              </w:r>
            </w:hyperlink>
          </w:p>
        </w:tc>
        <w:tc>
          <w:tcPr>
            <w:tcW w:w="2268" w:type="dxa"/>
            <w:vMerge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15EBE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5" w:rsidRPr="003C48E5" w:rsidTr="00D6391D">
        <w:trPr>
          <w:cantSplit/>
          <w:trHeight w:val="1134"/>
        </w:trPr>
        <w:tc>
          <w:tcPr>
            <w:tcW w:w="988" w:type="dxa"/>
            <w:textDirection w:val="btLr"/>
          </w:tcPr>
          <w:p w:rsidR="00622A2C" w:rsidRPr="003C48E5" w:rsidRDefault="00B27C31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2905" w:rsidRPr="003C48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D5E55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5E55" w:rsidRPr="003C48E5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7" w:type="dxa"/>
          </w:tcPr>
          <w:p w:rsidR="00622A2C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860B6" w:rsidRPr="003C48E5" w:rsidRDefault="005D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23527" w:rsidRPr="003C48E5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r w:rsidR="006647B7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Одуванчики </w:t>
            </w:r>
            <w:r w:rsidR="00723527" w:rsidRPr="003C48E5">
              <w:rPr>
                <w:rFonts w:ascii="Times New Roman" w:hAnsi="Times New Roman" w:cs="Times New Roman"/>
                <w:sz w:val="28"/>
                <w:szCs w:val="28"/>
              </w:rPr>
              <w:t>" </w:t>
            </w:r>
          </w:p>
          <w:p w:rsidR="007A3B85" w:rsidRPr="003C48E5" w:rsidRDefault="006647B7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Цель: Развитие сенсорного восприятия, воображения, мелкой моторики рук; воспитывать интерес к изобразительной деятельности; аккуратность в работе с краской; бережное отношение к природе.</w:t>
            </w:r>
          </w:p>
          <w:p w:rsidR="006647B7" w:rsidRPr="003C48E5" w:rsidRDefault="006973EC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6647B7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https://youtu.be/w2p55o7R6AI</w:t>
              </w:r>
            </w:hyperlink>
          </w:p>
        </w:tc>
        <w:tc>
          <w:tcPr>
            <w:tcW w:w="2268" w:type="dxa"/>
          </w:tcPr>
          <w:p w:rsidR="00622A2C" w:rsidRPr="003C48E5" w:rsidRDefault="00602C83" w:rsidP="00B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25A1" w:rsidRPr="003C4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пликация из кружочков.</w:t>
            </w:r>
          </w:p>
          <w:p w:rsidR="007725A1" w:rsidRPr="003C48E5" w:rsidRDefault="006973EC" w:rsidP="00B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725A1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https://mishka-knizhka.ru/razvivajka-dlja-detej-1-3-let/pervye-podelki/applikacii-iz-kruzhochkov-dlja-malyshej/</w:t>
              </w:r>
            </w:hyperlink>
          </w:p>
        </w:tc>
        <w:tc>
          <w:tcPr>
            <w:tcW w:w="1985" w:type="dxa"/>
          </w:tcPr>
          <w:p w:rsidR="005D220D" w:rsidRPr="003C48E5" w:rsidRDefault="00693BDE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карточками для детей 2-3 лет.</w:t>
            </w:r>
          </w:p>
          <w:p w:rsidR="00693BDE" w:rsidRPr="003C48E5" w:rsidRDefault="006973EC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7" w:tgtFrame="_blank" w:history="1">
              <w:r w:rsidR="00442C56" w:rsidRPr="003C48E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https://youtu.be/NVk4HfhPWTo</w:t>
              </w:r>
            </w:hyperlink>
          </w:p>
        </w:tc>
        <w:tc>
          <w:tcPr>
            <w:tcW w:w="1701" w:type="dxa"/>
          </w:tcPr>
          <w:p w:rsidR="00723527" w:rsidRPr="003C48E5" w:rsidRDefault="00B11A64" w:rsidP="00CA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Песенка </w:t>
            </w:r>
            <w:r w:rsidR="00E6122F" w:rsidRPr="003C48E5">
              <w:rPr>
                <w:rFonts w:ascii="Times New Roman" w:hAnsi="Times New Roman" w:cs="Times New Roman"/>
                <w:sz w:val="28"/>
                <w:szCs w:val="28"/>
              </w:rPr>
              <w:t>про цветы.</w:t>
            </w:r>
          </w:p>
          <w:p w:rsidR="00E6122F" w:rsidRPr="003C48E5" w:rsidRDefault="006973EC" w:rsidP="00CA7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FB3FE5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https://youtu.be/uEM_ZW7vGPY</w:t>
              </w:r>
            </w:hyperlink>
          </w:p>
        </w:tc>
        <w:tc>
          <w:tcPr>
            <w:tcW w:w="1134" w:type="dxa"/>
          </w:tcPr>
          <w:p w:rsidR="00622A2C" w:rsidRPr="003C48E5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BC4960" w:rsidRPr="003C48E5" w:rsidRDefault="00B5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и мелкой моторики.</w:t>
            </w:r>
          </w:p>
          <w:p w:rsidR="00B55D30" w:rsidRPr="003C48E5" w:rsidRDefault="0069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55D30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https://nsportal.ru/detskii-sad/vospitatelnaya-rabota/2018/04/01/razvitie-sensoriki-i-melkoy-motoriki-u-detey-2-3-let</w:t>
              </w:r>
            </w:hyperlink>
          </w:p>
        </w:tc>
      </w:tr>
      <w:tr w:rsidR="003C48E5" w:rsidRPr="003C48E5" w:rsidTr="00D6391D">
        <w:trPr>
          <w:cantSplit/>
          <w:trHeight w:val="1134"/>
        </w:trPr>
        <w:tc>
          <w:tcPr>
            <w:tcW w:w="988" w:type="dxa"/>
            <w:textDirection w:val="btLr"/>
          </w:tcPr>
          <w:p w:rsidR="00622A2C" w:rsidRPr="003C48E5" w:rsidRDefault="00B27C31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952905" w:rsidRPr="003C48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D5E55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5E55" w:rsidRPr="003C48E5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7" w:type="dxa"/>
          </w:tcPr>
          <w:p w:rsidR="00622A2C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C6B70" w:rsidRPr="003C48E5" w:rsidRDefault="0095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0C0C95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69B8" w:rsidRPr="003C48E5">
              <w:rPr>
                <w:rFonts w:ascii="Times New Roman" w:hAnsi="Times New Roman" w:cs="Times New Roman"/>
                <w:sz w:val="28"/>
                <w:szCs w:val="28"/>
              </w:rPr>
              <w:t>Цветочек для друзей</w:t>
            </w:r>
            <w:r w:rsidR="000C0C95" w:rsidRPr="003C48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77EB0" w:rsidRPr="003C48E5" w:rsidRDefault="005C6B70" w:rsidP="00B27C3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C0C95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9AC" w:rsidRPr="003C48E5">
              <w:rPr>
                <w:rFonts w:ascii="Times New Roman" w:hAnsi="Times New Roman" w:cs="Times New Roman"/>
                <w:sz w:val="28"/>
                <w:szCs w:val="28"/>
              </w:rPr>
              <w:t>Учить детей отщипывать малень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</w:rPr>
              <w:t>кие кусочки пластилина от куска,</w:t>
            </w:r>
            <w:r w:rsidR="00E029AC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скатывать шарики, надавливать пальцами на пластилиновый ш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</w:rPr>
              <w:t>арик, прикрепляя его к бумаге; ф</w:t>
            </w:r>
            <w:r w:rsidR="00E029AC" w:rsidRPr="003C48E5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="00B77EB0" w:rsidRPr="003C48E5">
              <w:rPr>
                <w:rFonts w:ascii="Times New Roman" w:hAnsi="Times New Roman" w:cs="Times New Roman"/>
                <w:sz w:val="28"/>
                <w:szCs w:val="28"/>
              </w:rPr>
              <w:t>ть интерес к работе пластилином; развивать мелкую моторику.</w:t>
            </w:r>
          </w:p>
          <w:p w:rsidR="00B27C31" w:rsidRPr="003C48E5" w:rsidRDefault="00E029AC" w:rsidP="00B27C31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0" w:tgtFrame="_blank" w:history="1">
              <w:r w:rsidR="00DD43E6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https://youtu.be/r64i9h0fdnM</w:t>
              </w:r>
            </w:hyperlink>
          </w:p>
          <w:p w:rsidR="006D5FB7" w:rsidRPr="003C48E5" w:rsidRDefault="006D5FB7" w:rsidP="005C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4FFE" w:rsidRPr="003C48E5" w:rsidRDefault="00804FFE" w:rsidP="00D0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Раскраски на тему «Цветы».</w:t>
            </w:r>
          </w:p>
          <w:p w:rsidR="000547C3" w:rsidRPr="003C48E5" w:rsidRDefault="006973EC" w:rsidP="00D0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804FFE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https://deti-online.com/raskraski/cvety/</w:t>
              </w:r>
            </w:hyperlink>
            <w:r w:rsidR="00804FFE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7C3" w:rsidRPr="003C48E5" w:rsidRDefault="000547C3" w:rsidP="00D04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2C56" w:rsidRPr="003C48E5" w:rsidRDefault="00442C56" w:rsidP="00442C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Детские развивающие занятия своими руками. </w:t>
            </w:r>
          </w:p>
          <w:p w:rsidR="00622A2C" w:rsidRPr="003C48E5" w:rsidRDefault="0069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442C56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https://youtu.be/S-SBIK2JGms</w:t>
              </w:r>
            </w:hyperlink>
          </w:p>
        </w:tc>
        <w:tc>
          <w:tcPr>
            <w:tcW w:w="1701" w:type="dxa"/>
          </w:tcPr>
          <w:p w:rsidR="00723527" w:rsidRPr="003C48E5" w:rsidRDefault="001D72DD" w:rsidP="0072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Аудио сказка </w:t>
            </w:r>
            <w:r w:rsidR="003220B2" w:rsidRPr="003C48E5">
              <w:rPr>
                <w:rFonts w:ascii="Times New Roman" w:hAnsi="Times New Roman" w:cs="Times New Roman"/>
                <w:sz w:val="28"/>
                <w:szCs w:val="28"/>
              </w:rPr>
              <w:t>Г.Х. Андерсен</w:t>
            </w:r>
            <w:r w:rsidR="00FF18D0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«Ромашка».</w:t>
            </w:r>
          </w:p>
          <w:p w:rsidR="00FF18D0" w:rsidRPr="003C48E5" w:rsidRDefault="006973EC" w:rsidP="00723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F18D0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https://deti-online.com/audioskazki/skazki-andersena-mp3/romashka/</w:t>
              </w:r>
            </w:hyperlink>
          </w:p>
        </w:tc>
        <w:tc>
          <w:tcPr>
            <w:tcW w:w="1134" w:type="dxa"/>
          </w:tcPr>
          <w:p w:rsidR="00622A2C" w:rsidRPr="003C48E5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47C3" w:rsidRPr="003C48E5" w:rsidRDefault="00980A9C" w:rsidP="000547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bCs/>
                <w:sz w:val="28"/>
                <w:szCs w:val="28"/>
              </w:rPr>
              <w:t>Чем же занять ребенка на прогулке весной?</w:t>
            </w:r>
          </w:p>
          <w:p w:rsidR="00980A9C" w:rsidRPr="003C48E5" w:rsidRDefault="006973EC" w:rsidP="00054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80A9C" w:rsidRPr="003C4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https://www.moi-detki.ru/razvitie_detei/chem_zanyat_vesnoi/774-chem_zanyat_rebenka_vesnoy_na_ulice.html</w:t>
              </w:r>
            </w:hyperlink>
          </w:p>
        </w:tc>
      </w:tr>
    </w:tbl>
    <w:p w:rsidR="001C3027" w:rsidRPr="003C48E5" w:rsidRDefault="00622A2C" w:rsidP="00530774">
      <w:pPr>
        <w:rPr>
          <w:rFonts w:ascii="Times New Roman" w:hAnsi="Times New Roman" w:cs="Times New Roman"/>
          <w:sz w:val="28"/>
          <w:szCs w:val="28"/>
        </w:rPr>
      </w:pPr>
      <w:r w:rsidRPr="003C48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027" w:rsidRPr="003C48E5" w:rsidSect="00454F4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EC" w:rsidRDefault="006973EC" w:rsidP="000C0C95">
      <w:pPr>
        <w:spacing w:after="0" w:line="240" w:lineRule="auto"/>
      </w:pPr>
      <w:r>
        <w:separator/>
      </w:r>
    </w:p>
  </w:endnote>
  <w:endnote w:type="continuationSeparator" w:id="0">
    <w:p w:rsidR="006973EC" w:rsidRDefault="006973EC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C" w:rsidRDefault="00454F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C" w:rsidRDefault="00454F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C" w:rsidRDefault="00454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EC" w:rsidRDefault="006973EC" w:rsidP="000C0C95">
      <w:pPr>
        <w:spacing w:after="0" w:line="240" w:lineRule="auto"/>
      </w:pPr>
      <w:r>
        <w:separator/>
      </w:r>
    </w:p>
  </w:footnote>
  <w:footnote w:type="continuationSeparator" w:id="0">
    <w:p w:rsidR="006973EC" w:rsidRDefault="006973EC" w:rsidP="000C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C" w:rsidRDefault="00454F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C" w:rsidRDefault="00454F4C" w:rsidP="00454F4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  <w:p w:rsidR="00454F4C" w:rsidRDefault="00454F4C" w:rsidP="00454F4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454F4C" w:rsidRDefault="00454F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C" w:rsidRDefault="00454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15EBE"/>
    <w:rsid w:val="000547C3"/>
    <w:rsid w:val="00067F93"/>
    <w:rsid w:val="000829D7"/>
    <w:rsid w:val="00093212"/>
    <w:rsid w:val="000C0C95"/>
    <w:rsid w:val="00115574"/>
    <w:rsid w:val="001411EE"/>
    <w:rsid w:val="0018327A"/>
    <w:rsid w:val="001A235B"/>
    <w:rsid w:val="001C3027"/>
    <w:rsid w:val="001D5E55"/>
    <w:rsid w:val="001D72DD"/>
    <w:rsid w:val="00256224"/>
    <w:rsid w:val="00265A8B"/>
    <w:rsid w:val="002C06A8"/>
    <w:rsid w:val="002D1318"/>
    <w:rsid w:val="002E0BB8"/>
    <w:rsid w:val="00300D0E"/>
    <w:rsid w:val="003220B2"/>
    <w:rsid w:val="00345D96"/>
    <w:rsid w:val="00385A17"/>
    <w:rsid w:val="003C48E5"/>
    <w:rsid w:val="003E2815"/>
    <w:rsid w:val="003F6554"/>
    <w:rsid w:val="004324B2"/>
    <w:rsid w:val="00442C56"/>
    <w:rsid w:val="00454F4C"/>
    <w:rsid w:val="0047633C"/>
    <w:rsid w:val="00493D90"/>
    <w:rsid w:val="004A1976"/>
    <w:rsid w:val="004B02D5"/>
    <w:rsid w:val="004B16B5"/>
    <w:rsid w:val="004C688C"/>
    <w:rsid w:val="004E3B68"/>
    <w:rsid w:val="00505608"/>
    <w:rsid w:val="00517D04"/>
    <w:rsid w:val="005303BB"/>
    <w:rsid w:val="00530774"/>
    <w:rsid w:val="005860B6"/>
    <w:rsid w:val="005960F4"/>
    <w:rsid w:val="005B7D36"/>
    <w:rsid w:val="005C6B70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93BDE"/>
    <w:rsid w:val="006973EC"/>
    <w:rsid w:val="006B17ED"/>
    <w:rsid w:val="006C6AB4"/>
    <w:rsid w:val="006D5FB7"/>
    <w:rsid w:val="00723527"/>
    <w:rsid w:val="0075367C"/>
    <w:rsid w:val="007725A1"/>
    <w:rsid w:val="007A3B85"/>
    <w:rsid w:val="007D7F13"/>
    <w:rsid w:val="00804FFE"/>
    <w:rsid w:val="008B7E12"/>
    <w:rsid w:val="008E5AE3"/>
    <w:rsid w:val="00930555"/>
    <w:rsid w:val="00952905"/>
    <w:rsid w:val="00980A9C"/>
    <w:rsid w:val="009A4A01"/>
    <w:rsid w:val="009E6FA8"/>
    <w:rsid w:val="00A071D8"/>
    <w:rsid w:val="00A555A1"/>
    <w:rsid w:val="00A6248B"/>
    <w:rsid w:val="00A637FF"/>
    <w:rsid w:val="00A9103C"/>
    <w:rsid w:val="00A92446"/>
    <w:rsid w:val="00AA5461"/>
    <w:rsid w:val="00B11A64"/>
    <w:rsid w:val="00B27C31"/>
    <w:rsid w:val="00B55D30"/>
    <w:rsid w:val="00B77EB0"/>
    <w:rsid w:val="00B819BA"/>
    <w:rsid w:val="00BA2D73"/>
    <w:rsid w:val="00BC4960"/>
    <w:rsid w:val="00BD36AF"/>
    <w:rsid w:val="00C152BF"/>
    <w:rsid w:val="00C243A6"/>
    <w:rsid w:val="00C46EC5"/>
    <w:rsid w:val="00C90C8C"/>
    <w:rsid w:val="00CA7100"/>
    <w:rsid w:val="00D04510"/>
    <w:rsid w:val="00D341D6"/>
    <w:rsid w:val="00D6391D"/>
    <w:rsid w:val="00D729DA"/>
    <w:rsid w:val="00DB0F6F"/>
    <w:rsid w:val="00DD43E6"/>
    <w:rsid w:val="00DE69B8"/>
    <w:rsid w:val="00E029AC"/>
    <w:rsid w:val="00E1017F"/>
    <w:rsid w:val="00E106E7"/>
    <w:rsid w:val="00E2004B"/>
    <w:rsid w:val="00E321E4"/>
    <w:rsid w:val="00E6122F"/>
    <w:rsid w:val="00E84EF6"/>
    <w:rsid w:val="00EC513C"/>
    <w:rsid w:val="00F43F40"/>
    <w:rsid w:val="00F97755"/>
    <w:rsid w:val="00FA4535"/>
    <w:rsid w:val="00FB3FE5"/>
    <w:rsid w:val="00FD23BA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detskijsad/razvivaem-kordinacionye-sposobnosti.html" TargetMode="External"/><Relationship Id="rId18" Type="http://schemas.openxmlformats.org/officeDocument/2006/relationships/hyperlink" Target="https://works.doklad.ru/view/DN2UVpRkaJA.html" TargetMode="External"/><Relationship Id="rId26" Type="http://schemas.openxmlformats.org/officeDocument/2006/relationships/hyperlink" Target="https://mishka-knizhka.ru/razvivajka-dlja-detej-1-3-let/pervye-podelki/applikacii-iz-kruzhochkov-dlja-malyshej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youtu.be/dHmW-kxD7eM" TargetMode="External"/><Relationship Id="rId34" Type="http://schemas.openxmlformats.org/officeDocument/2006/relationships/hyperlink" Target="https://www.moi-detki.ru/razvitie_detei/chem_zanyat_vesnoi/774-chem_zanyat_rebenka_vesnoy_na_ulice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eti-online.com/stihi/cvety/" TargetMode="External"/><Relationship Id="rId17" Type="http://schemas.openxmlformats.org/officeDocument/2006/relationships/hyperlink" Target="https://youtu.be/VyvZxBbe_a4" TargetMode="External"/><Relationship Id="rId25" Type="http://schemas.openxmlformats.org/officeDocument/2006/relationships/hyperlink" Target="https://youtu.be/w2p55o7R6AI" TargetMode="External"/><Relationship Id="rId33" Type="http://schemas.openxmlformats.org/officeDocument/2006/relationships/hyperlink" Target="https://deti-online.com/audioskazki/skazki-andersena-mp3/romashka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etidor.ru/dom-i-rebenok/11-variantov-veselykh-razvivayushikh-igr-dlya-detei-rannego-vozrasta.htm" TargetMode="External"/><Relationship Id="rId20" Type="http://schemas.openxmlformats.org/officeDocument/2006/relationships/hyperlink" Target="http://2k19.info/podelki-iz-plastilina-poetapnaya-lepka-dlya-detej/" TargetMode="External"/><Relationship Id="rId29" Type="http://schemas.openxmlformats.org/officeDocument/2006/relationships/hyperlink" Target="https://nsportal.ru/detskii-sad/vospitatelnaya-rabota/2018/04/01/razvitie-sensoriki-i-melkoy-motoriki-u-detey-2-3-le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raznoe/2017/08/30/kartoteka-igr-na-razvitie-predmetnoy-deyatelnosti-i-poznavatelnyh" TargetMode="External"/><Relationship Id="rId24" Type="http://schemas.openxmlformats.org/officeDocument/2006/relationships/hyperlink" Target="https://www.youtube.com/watch?v=abd1NWTWfEs" TargetMode="External"/><Relationship Id="rId32" Type="http://schemas.openxmlformats.org/officeDocument/2006/relationships/hyperlink" Target="https://youtu.be/S-SBIK2JGm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mishka-knizhka.ru/sensorika/" TargetMode="External"/><Relationship Id="rId23" Type="http://schemas.openxmlformats.org/officeDocument/2006/relationships/hyperlink" Target="http://elenayanushko.ru/php/content.php?id=245" TargetMode="External"/><Relationship Id="rId28" Type="http://schemas.openxmlformats.org/officeDocument/2006/relationships/hyperlink" Target="https://youtu.be/uEM_ZW7vGPY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myshared.ru/slide/937253/" TargetMode="External"/><Relationship Id="rId19" Type="http://schemas.openxmlformats.org/officeDocument/2006/relationships/hyperlink" Target="https://youtu.be/RTs_m1LItTM" TargetMode="External"/><Relationship Id="rId31" Type="http://schemas.openxmlformats.org/officeDocument/2006/relationships/hyperlink" Target="https://deti-online.com/raskraski/cve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69Hmw0bDGZU" TargetMode="External"/><Relationship Id="rId14" Type="http://schemas.openxmlformats.org/officeDocument/2006/relationships/hyperlink" Target="https://youtu.be/bUgpkrYCW2M" TargetMode="External"/><Relationship Id="rId22" Type="http://schemas.openxmlformats.org/officeDocument/2006/relationships/hyperlink" Target="https://www.youtube.com/watch?v=yn_h2eq79yA" TargetMode="External"/><Relationship Id="rId27" Type="http://schemas.openxmlformats.org/officeDocument/2006/relationships/hyperlink" Target="https://youtu.be/NVk4HfhPWTo" TargetMode="External"/><Relationship Id="rId30" Type="http://schemas.openxmlformats.org/officeDocument/2006/relationships/hyperlink" Target="https://youtu.be/r64i9h0fdn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BD61-9391-4500-9D12-3EF469B5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3</cp:revision>
  <dcterms:created xsi:type="dcterms:W3CDTF">2020-05-25T05:10:00Z</dcterms:created>
  <dcterms:modified xsi:type="dcterms:W3CDTF">2020-05-25T05:16:00Z</dcterms:modified>
</cp:coreProperties>
</file>