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№74</w:t>
      </w: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E5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3E">
        <w:rPr>
          <w:rFonts w:ascii="Times New Roman" w:hAnsi="Times New Roman" w:cs="Times New Roman"/>
          <w:b/>
          <w:sz w:val="28"/>
          <w:szCs w:val="28"/>
        </w:rPr>
        <w:t>Методическое описание интерактивного плаката</w:t>
      </w: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3E">
        <w:rPr>
          <w:rFonts w:ascii="Times New Roman" w:hAnsi="Times New Roman" w:cs="Times New Roman"/>
          <w:b/>
          <w:sz w:val="28"/>
          <w:szCs w:val="28"/>
        </w:rPr>
        <w:t>«Моя страна – РОССИЯ»</w:t>
      </w:r>
    </w:p>
    <w:p w:rsidR="00290D3E" w:rsidRPr="00290D3E" w:rsidRDefault="00290D3E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3E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Ф.И.О воспитателя: Чемезова Юлия Витальевна</w:t>
      </w:r>
    </w:p>
    <w:p w:rsidR="00644C13" w:rsidRPr="00290D3E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13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0D3E" w:rsidRDefault="00290D3E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0D3E" w:rsidRPr="00290D3E" w:rsidRDefault="00290D3E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Ангарск,2023г</w:t>
      </w: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07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 w:rsidRPr="00290D3E">
        <w:rPr>
          <w:rFonts w:ascii="Times New Roman" w:hAnsi="Times New Roman" w:cs="Times New Roman"/>
          <w:sz w:val="28"/>
          <w:szCs w:val="28"/>
        </w:rPr>
        <w:t xml:space="preserve"> Чемезова Юлия Витальевна</w:t>
      </w: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07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="006F2420" w:rsidRPr="00290D3E">
        <w:rPr>
          <w:rFonts w:ascii="Times New Roman" w:hAnsi="Times New Roman" w:cs="Times New Roman"/>
          <w:sz w:val="28"/>
          <w:szCs w:val="28"/>
        </w:rPr>
        <w:t xml:space="preserve"> «Я живу в России»</w:t>
      </w: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0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290D3E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07">
        <w:rPr>
          <w:rFonts w:ascii="Times New Roman" w:hAnsi="Times New Roman" w:cs="Times New Roman"/>
          <w:b/>
          <w:sz w:val="28"/>
          <w:szCs w:val="28"/>
        </w:rPr>
        <w:t>Тема педагогического мероприятия:</w:t>
      </w:r>
      <w:r w:rsidR="006F2420" w:rsidRPr="005D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20" w:rsidRPr="00290D3E">
        <w:rPr>
          <w:rFonts w:ascii="Times New Roman" w:hAnsi="Times New Roman" w:cs="Times New Roman"/>
          <w:sz w:val="28"/>
          <w:szCs w:val="28"/>
        </w:rPr>
        <w:t>Ознакомление с окружающей миром «Государственная символика России»</w:t>
      </w:r>
    </w:p>
    <w:p w:rsidR="006F2420" w:rsidRDefault="006F2420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BA4382" w:rsidRPr="00BA4382">
        <w:rPr>
          <w:rFonts w:ascii="Times New Roman" w:hAnsi="Times New Roman" w:cs="Times New Roman"/>
          <w:sz w:val="28"/>
          <w:szCs w:val="28"/>
        </w:rPr>
        <w:t>педагог расширяет первичные представле</w:t>
      </w:r>
      <w:r w:rsidR="00BA4382">
        <w:rPr>
          <w:rFonts w:ascii="Times New Roman" w:hAnsi="Times New Roman" w:cs="Times New Roman"/>
          <w:sz w:val="28"/>
          <w:szCs w:val="28"/>
        </w:rPr>
        <w:t xml:space="preserve">ния о малой родине и Отечестве. </w:t>
      </w:r>
      <w:r w:rsidR="000F40AB">
        <w:rPr>
          <w:rFonts w:ascii="Times New Roman" w:hAnsi="Times New Roman" w:cs="Times New Roman"/>
          <w:sz w:val="28"/>
          <w:szCs w:val="28"/>
        </w:rPr>
        <w:t>Развивать</w:t>
      </w:r>
      <w:r w:rsidR="00BA4382" w:rsidRPr="00BA4382">
        <w:rPr>
          <w:rFonts w:ascii="Times New Roman" w:hAnsi="Times New Roman" w:cs="Times New Roman"/>
          <w:sz w:val="28"/>
          <w:szCs w:val="28"/>
        </w:rPr>
        <w:t xml:space="preserve"> познавательный интерес к родной стране, к освоению представлений о</w:t>
      </w:r>
      <w:r w:rsidR="00BA4382">
        <w:rPr>
          <w:rFonts w:ascii="Times New Roman" w:hAnsi="Times New Roman" w:cs="Times New Roman"/>
          <w:sz w:val="28"/>
          <w:szCs w:val="28"/>
        </w:rPr>
        <w:t xml:space="preserve"> государственном флаге и гербе. </w:t>
      </w:r>
      <w:r w:rsidR="00BA4382" w:rsidRPr="00BA4382">
        <w:rPr>
          <w:rFonts w:ascii="Times New Roman" w:hAnsi="Times New Roman" w:cs="Times New Roman"/>
          <w:sz w:val="28"/>
          <w:szCs w:val="28"/>
        </w:rPr>
        <w:t>Формирует представления о многообразии стран и народов мира;</w:t>
      </w:r>
    </w:p>
    <w:p w:rsidR="00BA4382" w:rsidRPr="00290D3E" w:rsidRDefault="00BA4382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420" w:rsidRPr="00290D3E" w:rsidRDefault="006F2420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3E" w:rsidRDefault="00290D3E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3E" w:rsidRDefault="00290D3E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3E" w:rsidRDefault="00290D3E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3E" w:rsidRPr="00290D3E" w:rsidRDefault="00290D3E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3E" w:rsidRPr="00290D3E" w:rsidRDefault="00290D3E" w:rsidP="0029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13" w:rsidRPr="00290D3E" w:rsidRDefault="00644C13" w:rsidP="00290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3E">
        <w:rPr>
          <w:rFonts w:ascii="Times New Roman" w:hAnsi="Times New Roman" w:cs="Times New Roman"/>
          <w:b/>
          <w:sz w:val="28"/>
          <w:szCs w:val="28"/>
        </w:rPr>
        <w:t>Методическое описание слайдов интерактивного плаката</w:t>
      </w: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 xml:space="preserve">1 слайд: Титульный. </w:t>
      </w:r>
    </w:p>
    <w:p w:rsidR="00644C13" w:rsidRPr="00290D3E" w:rsidRDefault="00644C13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Действия детей: Выбрать и нажать на континент Российской Федерации.</w:t>
      </w:r>
    </w:p>
    <w:p w:rsidR="00644C13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2 слайд: Выбор маркеров.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Действия детей: Ребенок выбирает маркер по своему интересу и переходит на нужный ему слайд.</w:t>
      </w:r>
      <w:r w:rsidR="000F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3 слайд: Портрет В.В. Путина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Действия детей: Прослушать звук на слайде и рассмотреть портрет.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с президентом Российской Федерации </w:t>
      </w:r>
      <w:proofErr w:type="spellStart"/>
      <w:r w:rsidRPr="00290D3E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290D3E">
        <w:rPr>
          <w:rFonts w:ascii="Times New Roman" w:hAnsi="Times New Roman" w:cs="Times New Roman"/>
          <w:sz w:val="28"/>
          <w:szCs w:val="28"/>
        </w:rPr>
        <w:t>.</w:t>
      </w:r>
      <w:r w:rsidR="000F40AB">
        <w:rPr>
          <w:rFonts w:ascii="Times New Roman" w:hAnsi="Times New Roman" w:cs="Times New Roman"/>
          <w:sz w:val="28"/>
          <w:szCs w:val="28"/>
        </w:rPr>
        <w:t xml:space="preserve"> После прослушивания  навести стрелку на домик и нажать.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4 слайд: Флаг Российской Федерации</w:t>
      </w:r>
    </w:p>
    <w:p w:rsidR="00581974" w:rsidRPr="00290D3E" w:rsidRDefault="00581974" w:rsidP="000F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Действия детей: Прослушать звук на слайде и рассмотреть цвета и форму флага России.</w:t>
      </w:r>
      <w:r w:rsidR="000F40AB">
        <w:rPr>
          <w:rFonts w:ascii="Times New Roman" w:hAnsi="Times New Roman" w:cs="Times New Roman"/>
          <w:sz w:val="28"/>
          <w:szCs w:val="28"/>
        </w:rPr>
        <w:t xml:space="preserve"> </w:t>
      </w:r>
      <w:r w:rsidR="000F40AB">
        <w:rPr>
          <w:rFonts w:ascii="Times New Roman" w:hAnsi="Times New Roman" w:cs="Times New Roman"/>
          <w:sz w:val="28"/>
          <w:szCs w:val="28"/>
        </w:rPr>
        <w:t>После прослушивания  навести стрелку на домик и нажать.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Цель:  Закрепить знания детей о флаге России.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5 слайд: Герб Российской Федерации.</w:t>
      </w:r>
    </w:p>
    <w:p w:rsidR="00581974" w:rsidRPr="00290D3E" w:rsidRDefault="00581974" w:rsidP="000F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Действия детей: Прослушать звук на слайде и рассмотреть Герб России.</w:t>
      </w:r>
      <w:r w:rsidR="000F40AB">
        <w:rPr>
          <w:rFonts w:ascii="Times New Roman" w:hAnsi="Times New Roman" w:cs="Times New Roman"/>
          <w:sz w:val="28"/>
          <w:szCs w:val="28"/>
        </w:rPr>
        <w:t xml:space="preserve"> </w:t>
      </w:r>
      <w:r w:rsidR="000F40AB">
        <w:rPr>
          <w:rFonts w:ascii="Times New Roman" w:hAnsi="Times New Roman" w:cs="Times New Roman"/>
          <w:sz w:val="28"/>
          <w:szCs w:val="28"/>
        </w:rPr>
        <w:t>После прослушивания  навести стрелку на домик и нажать.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6 слайд: Гимн Российской Федерации.</w:t>
      </w:r>
    </w:p>
    <w:p w:rsidR="00581974" w:rsidRPr="00290D3E" w:rsidRDefault="00581974" w:rsidP="000F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 xml:space="preserve">Действия детей: </w:t>
      </w:r>
      <w:r w:rsidR="000F40AB">
        <w:rPr>
          <w:rFonts w:ascii="Times New Roman" w:hAnsi="Times New Roman" w:cs="Times New Roman"/>
          <w:sz w:val="28"/>
          <w:szCs w:val="28"/>
        </w:rPr>
        <w:t xml:space="preserve">Навести стрелку на текст гимна, и нажать на него. </w:t>
      </w:r>
      <w:r w:rsidRPr="00290D3E">
        <w:rPr>
          <w:rFonts w:ascii="Times New Roman" w:hAnsi="Times New Roman" w:cs="Times New Roman"/>
          <w:sz w:val="28"/>
          <w:szCs w:val="28"/>
        </w:rPr>
        <w:t>Прослушать звук  гимна Российской Федерации.</w:t>
      </w:r>
      <w:r w:rsidR="000F40AB">
        <w:rPr>
          <w:rFonts w:ascii="Times New Roman" w:hAnsi="Times New Roman" w:cs="Times New Roman"/>
          <w:sz w:val="28"/>
          <w:szCs w:val="28"/>
        </w:rPr>
        <w:t xml:space="preserve"> </w:t>
      </w:r>
      <w:r w:rsidR="000F40AB">
        <w:rPr>
          <w:rFonts w:ascii="Times New Roman" w:hAnsi="Times New Roman" w:cs="Times New Roman"/>
          <w:sz w:val="28"/>
          <w:szCs w:val="28"/>
        </w:rPr>
        <w:t>После про</w:t>
      </w:r>
      <w:r w:rsidR="000F40AB">
        <w:rPr>
          <w:rFonts w:ascii="Times New Roman" w:hAnsi="Times New Roman" w:cs="Times New Roman"/>
          <w:sz w:val="28"/>
          <w:szCs w:val="28"/>
        </w:rPr>
        <w:t>слушивания  навести стрелку на д</w:t>
      </w:r>
      <w:r w:rsidR="000F40AB">
        <w:rPr>
          <w:rFonts w:ascii="Times New Roman" w:hAnsi="Times New Roman" w:cs="Times New Roman"/>
          <w:sz w:val="28"/>
          <w:szCs w:val="28"/>
        </w:rPr>
        <w:t>омик и нажать.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7 слайд: Дружественные страны России</w:t>
      </w:r>
    </w:p>
    <w:p w:rsidR="000F40AB" w:rsidRPr="00290D3E" w:rsidRDefault="00581974" w:rsidP="000F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>Действия детей: Выбрать и нажать на флаг страны и прослушать звук.</w:t>
      </w:r>
      <w:r w:rsidR="000F40AB" w:rsidRPr="000F40AB">
        <w:rPr>
          <w:rFonts w:ascii="Times New Roman" w:hAnsi="Times New Roman" w:cs="Times New Roman"/>
          <w:sz w:val="28"/>
          <w:szCs w:val="28"/>
        </w:rPr>
        <w:t xml:space="preserve"> </w:t>
      </w:r>
      <w:r w:rsidR="000F40AB">
        <w:rPr>
          <w:rFonts w:ascii="Times New Roman" w:hAnsi="Times New Roman" w:cs="Times New Roman"/>
          <w:sz w:val="28"/>
          <w:szCs w:val="28"/>
        </w:rPr>
        <w:t>После прослушивания  навести стрелку на домик и нажать.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lastRenderedPageBreak/>
        <w:t xml:space="preserve">8 слайд: </w:t>
      </w:r>
      <w:proofErr w:type="spellStart"/>
      <w:r w:rsidRPr="00290D3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90D3E">
        <w:rPr>
          <w:rFonts w:ascii="Times New Roman" w:hAnsi="Times New Roman" w:cs="Times New Roman"/>
          <w:sz w:val="28"/>
          <w:szCs w:val="28"/>
        </w:rPr>
        <w:t xml:space="preserve"> «Собери Флаг»</w:t>
      </w:r>
    </w:p>
    <w:p w:rsidR="000F40AB" w:rsidRPr="00290D3E" w:rsidRDefault="00581974" w:rsidP="000F40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D3E">
        <w:rPr>
          <w:rFonts w:ascii="Times New Roman" w:hAnsi="Times New Roman" w:cs="Times New Roman"/>
          <w:sz w:val="28"/>
          <w:szCs w:val="28"/>
        </w:rPr>
        <w:t xml:space="preserve">Действия детей: Выбрать часть </w:t>
      </w:r>
      <w:proofErr w:type="spellStart"/>
      <w:r w:rsidRPr="00290D3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290D3E">
        <w:rPr>
          <w:rFonts w:ascii="Times New Roman" w:hAnsi="Times New Roman" w:cs="Times New Roman"/>
          <w:sz w:val="28"/>
          <w:szCs w:val="28"/>
        </w:rPr>
        <w:t xml:space="preserve"> и нажать на нее,  собрать весь </w:t>
      </w:r>
      <w:proofErr w:type="spellStart"/>
      <w:r w:rsidRPr="00290D3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90D3E">
        <w:rPr>
          <w:rFonts w:ascii="Times New Roman" w:hAnsi="Times New Roman" w:cs="Times New Roman"/>
          <w:sz w:val="28"/>
          <w:szCs w:val="28"/>
        </w:rPr>
        <w:t>.</w:t>
      </w:r>
      <w:r w:rsidR="000F40AB">
        <w:rPr>
          <w:rFonts w:ascii="Times New Roman" w:hAnsi="Times New Roman" w:cs="Times New Roman"/>
          <w:sz w:val="28"/>
          <w:szCs w:val="28"/>
        </w:rPr>
        <w:t xml:space="preserve"> Когда картинка собрана </w:t>
      </w:r>
      <w:bookmarkStart w:id="0" w:name="_GoBack"/>
      <w:bookmarkEnd w:id="0"/>
      <w:r w:rsidR="000F40AB">
        <w:rPr>
          <w:rFonts w:ascii="Times New Roman" w:hAnsi="Times New Roman" w:cs="Times New Roman"/>
          <w:sz w:val="28"/>
          <w:szCs w:val="28"/>
        </w:rPr>
        <w:t>навести стрелку на домик и нажать.</w:t>
      </w: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74" w:rsidRPr="00290D3E" w:rsidRDefault="00581974" w:rsidP="00290D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974" w:rsidRDefault="00581974" w:rsidP="00290D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D3E" w:rsidRDefault="00290D3E" w:rsidP="00644C13">
      <w:pPr>
        <w:rPr>
          <w:rFonts w:ascii="Times New Roman" w:hAnsi="Times New Roman" w:cs="Times New Roman"/>
          <w:sz w:val="28"/>
          <w:szCs w:val="28"/>
        </w:rPr>
      </w:pPr>
    </w:p>
    <w:p w:rsidR="00290D3E" w:rsidRDefault="00290D3E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0F40AB" w:rsidRDefault="000F40AB" w:rsidP="00644C13">
      <w:pPr>
        <w:rPr>
          <w:rFonts w:ascii="Times New Roman" w:hAnsi="Times New Roman" w:cs="Times New Roman"/>
          <w:sz w:val="28"/>
          <w:szCs w:val="28"/>
        </w:rPr>
      </w:pPr>
    </w:p>
    <w:p w:rsidR="00290D3E" w:rsidRPr="001A3342" w:rsidRDefault="001A3342" w:rsidP="001A3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4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90D3E" w:rsidRDefault="00290D3E" w:rsidP="009C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34D4">
        <w:rPr>
          <w:rFonts w:ascii="Times New Roman" w:hAnsi="Times New Roman" w:cs="Times New Roman"/>
          <w:sz w:val="28"/>
          <w:szCs w:val="28"/>
        </w:rPr>
        <w:t xml:space="preserve"> Голицына Н.С. ЗАНЯТИЯ в детском саду. Перспективное планирование. Старшая группа./ Н.С. Голицына – М: «Издательство Скрипторий 2003», 2007. - 32с.</w:t>
      </w:r>
    </w:p>
    <w:p w:rsidR="005734D4" w:rsidRDefault="005734D4" w:rsidP="009C48FA">
      <w:pPr>
        <w:pStyle w:val="c8"/>
        <w:shd w:val="clear" w:color="auto" w:fill="FFFFFF"/>
        <w:spacing w:before="0" w:beforeAutospacing="0" w:after="0" w:afterAutospacing="0" w:line="360" w:lineRule="auto"/>
        <w:ind w:right="43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 xml:space="preserve"> О. В. «Занятия по ознакомлению с окружающим миром»</w:t>
      </w:r>
      <w:r w:rsidR="009C48FA">
        <w:rPr>
          <w:rStyle w:val="c0"/>
          <w:color w:val="000000"/>
          <w:sz w:val="28"/>
          <w:szCs w:val="28"/>
        </w:rPr>
        <w:t xml:space="preserve">./ </w:t>
      </w:r>
      <w:proofErr w:type="spellStart"/>
      <w:r w:rsidR="009C48FA">
        <w:rPr>
          <w:rStyle w:val="c0"/>
          <w:color w:val="000000"/>
          <w:sz w:val="28"/>
          <w:szCs w:val="28"/>
        </w:rPr>
        <w:t>О.В.Дыбина</w:t>
      </w:r>
      <w:proofErr w:type="spellEnd"/>
      <w:r w:rsidR="009C48FA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 xml:space="preserve"> М., «Мозаика – Синтез», 2011 .</w:t>
      </w:r>
    </w:p>
    <w:p w:rsidR="005734D4" w:rsidRDefault="009C48FA" w:rsidP="009C48FA">
      <w:pPr>
        <w:pStyle w:val="c8"/>
        <w:shd w:val="clear" w:color="auto" w:fill="FFFFFF"/>
        <w:spacing w:before="0" w:beforeAutospacing="0" w:after="0" w:afterAutospacing="0" w:line="360" w:lineRule="auto"/>
        <w:ind w:right="43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</w:t>
      </w:r>
      <w:r w:rsidR="005734D4">
        <w:rPr>
          <w:rStyle w:val="c0"/>
          <w:color w:val="000000"/>
          <w:sz w:val="28"/>
          <w:szCs w:val="28"/>
        </w:rPr>
        <w:t>. Ривина Е. К. Государственная символика России.</w:t>
      </w:r>
      <w:r>
        <w:rPr>
          <w:rStyle w:val="c0"/>
          <w:color w:val="000000"/>
          <w:sz w:val="28"/>
          <w:szCs w:val="28"/>
        </w:rPr>
        <w:t>/ Е.К. Ривина</w:t>
      </w:r>
      <w:r w:rsidR="005734D4">
        <w:rPr>
          <w:rStyle w:val="c0"/>
          <w:color w:val="000000"/>
          <w:sz w:val="28"/>
          <w:szCs w:val="28"/>
        </w:rPr>
        <w:t xml:space="preserve"> – М.: ТЦ Сфера, 2007. – 64 с. (Серия «Дружные ребята»)</w:t>
      </w:r>
    </w:p>
    <w:p w:rsidR="009C48FA" w:rsidRDefault="009C48FA" w:rsidP="001A334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>
        <w:rPr>
          <w:rStyle w:val="c0"/>
          <w:color w:val="000000"/>
          <w:sz w:val="28"/>
          <w:szCs w:val="28"/>
        </w:rPr>
        <w:t>4</w:t>
      </w:r>
      <w:r w:rsidR="005734D4">
        <w:rPr>
          <w:rStyle w:val="c0"/>
          <w:color w:val="000000"/>
          <w:sz w:val="28"/>
          <w:szCs w:val="28"/>
        </w:rPr>
        <w:t xml:space="preserve">. </w:t>
      </w:r>
      <w:r w:rsidRPr="001A3342">
        <w:rPr>
          <w:bCs/>
          <w:color w:val="000000"/>
          <w:sz w:val="28"/>
        </w:rPr>
        <w:t>Государственные символы. Занятие в старшей группе [электронный ресурс]/ Занятие в старшей группе</w:t>
      </w:r>
      <w:r w:rsidR="001A3342" w:rsidRPr="001A3342">
        <w:rPr>
          <w:bCs/>
          <w:color w:val="000000"/>
          <w:sz w:val="28"/>
        </w:rPr>
        <w:t>. Государственные символы.//</w:t>
      </w:r>
      <w:r w:rsidR="001A3342">
        <w:rPr>
          <w:bCs/>
          <w:color w:val="000000"/>
          <w:sz w:val="28"/>
        </w:rPr>
        <w:t xml:space="preserve"> - Режим доступа:</w:t>
      </w:r>
      <w:r w:rsidR="001A3342" w:rsidRPr="001A3342">
        <w:rPr>
          <w:bCs/>
          <w:color w:val="000000"/>
          <w:sz w:val="28"/>
        </w:rPr>
        <w:t xml:space="preserve"> </w:t>
      </w:r>
      <w:hyperlink r:id="rId5" w:history="1">
        <w:r w:rsidR="001A3342" w:rsidRPr="001A3342">
          <w:rPr>
            <w:rStyle w:val="a3"/>
            <w:bCs/>
            <w:sz w:val="28"/>
          </w:rPr>
          <w:t>https://nsportal.ru/detskiy-sad/okruzhayushchiy-mir/2018/11/05/gosudarstvennye-simvoly-zanyatie-v-starshey-gruppe</w:t>
        </w:r>
      </w:hyperlink>
    </w:p>
    <w:p w:rsidR="001A3342" w:rsidRPr="009C48FA" w:rsidRDefault="001A3342" w:rsidP="009C48FA">
      <w:pPr>
        <w:pStyle w:val="c8"/>
        <w:shd w:val="clear" w:color="auto" w:fill="FFFFFF"/>
        <w:spacing w:before="0" w:after="0" w:line="360" w:lineRule="auto"/>
        <w:ind w:right="436"/>
        <w:jc w:val="both"/>
        <w:rPr>
          <w:b/>
          <w:bCs/>
          <w:color w:val="000000"/>
        </w:rPr>
      </w:pPr>
    </w:p>
    <w:p w:rsidR="005734D4" w:rsidRDefault="005734D4" w:rsidP="009C48FA">
      <w:pPr>
        <w:pStyle w:val="c8"/>
        <w:shd w:val="clear" w:color="auto" w:fill="FFFFFF"/>
        <w:spacing w:before="0" w:beforeAutospacing="0" w:after="0" w:afterAutospacing="0" w:line="360" w:lineRule="auto"/>
        <w:ind w:right="436"/>
        <w:jc w:val="both"/>
        <w:rPr>
          <w:color w:val="000000"/>
          <w:sz w:val="20"/>
          <w:szCs w:val="20"/>
        </w:rPr>
      </w:pPr>
    </w:p>
    <w:p w:rsidR="005734D4" w:rsidRPr="00644C13" w:rsidRDefault="005734D4" w:rsidP="00644C13">
      <w:pPr>
        <w:rPr>
          <w:rFonts w:ascii="Times New Roman" w:hAnsi="Times New Roman" w:cs="Times New Roman"/>
          <w:sz w:val="28"/>
          <w:szCs w:val="28"/>
        </w:rPr>
      </w:pPr>
    </w:p>
    <w:sectPr w:rsidR="005734D4" w:rsidRPr="0064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0E"/>
    <w:rsid w:val="000F40AB"/>
    <w:rsid w:val="001A3342"/>
    <w:rsid w:val="00290D3E"/>
    <w:rsid w:val="005734D4"/>
    <w:rsid w:val="00581974"/>
    <w:rsid w:val="005D7E07"/>
    <w:rsid w:val="00644C13"/>
    <w:rsid w:val="006F2420"/>
    <w:rsid w:val="009C48FA"/>
    <w:rsid w:val="00B90DE5"/>
    <w:rsid w:val="00BA4382"/>
    <w:rsid w:val="00DE4FEB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4D4"/>
  </w:style>
  <w:style w:type="character" w:customStyle="1" w:styleId="10">
    <w:name w:val="Заголовок 1 Знак"/>
    <w:basedOn w:val="a0"/>
    <w:link w:val="1"/>
    <w:uiPriority w:val="9"/>
    <w:rsid w:val="009C4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A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4D4"/>
  </w:style>
  <w:style w:type="character" w:customStyle="1" w:styleId="10">
    <w:name w:val="Заголовок 1 Знак"/>
    <w:basedOn w:val="a0"/>
    <w:link w:val="1"/>
    <w:uiPriority w:val="9"/>
    <w:rsid w:val="009C4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A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okruzhayushchiy-mir/2018/11/05/gosudarstvennye-simvoly-zanyatie-v-starshey-grup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2023-11-15T05:09:00Z</dcterms:created>
  <dcterms:modified xsi:type="dcterms:W3CDTF">2023-11-15T06:39:00Z</dcterms:modified>
</cp:coreProperties>
</file>